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EA" w:rsidRPr="00970A28" w:rsidRDefault="006C75EA" w:rsidP="006C75EA">
      <w:pPr>
        <w:spacing w:line="540" w:lineRule="exact"/>
        <w:rPr>
          <w:b/>
          <w:sz w:val="32"/>
          <w:szCs w:val="32"/>
        </w:rPr>
      </w:pPr>
      <w:r w:rsidRPr="00970A28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4</w:t>
      </w:r>
    </w:p>
    <w:p w:rsidR="006C75EA" w:rsidRPr="00AF16DC" w:rsidRDefault="006C75EA" w:rsidP="006C75E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第六届</w:t>
      </w:r>
      <w:r w:rsidRPr="00AF16DC">
        <w:rPr>
          <w:rFonts w:ascii="宋体" w:hAnsi="宋体" w:hint="eastAsia"/>
          <w:b/>
          <w:sz w:val="32"/>
          <w:szCs w:val="32"/>
        </w:rPr>
        <w:t>上海大学生创新创业论坛展板要求及范例</w:t>
      </w:r>
    </w:p>
    <w:p w:rsidR="006C75EA" w:rsidRDefault="006C75EA" w:rsidP="006C75EA"/>
    <w:p w:rsidR="006C75EA" w:rsidRPr="008E5E71" w:rsidRDefault="006C75EA" w:rsidP="006C75EA">
      <w:pPr>
        <w:widowControl/>
        <w:numPr>
          <w:ilvl w:val="0"/>
          <w:numId w:val="1"/>
        </w:numPr>
        <w:spacing w:line="360" w:lineRule="auto"/>
        <w:ind w:left="714" w:hanging="357"/>
        <w:jc w:val="left"/>
        <w:rPr>
          <w:szCs w:val="21"/>
        </w:rPr>
      </w:pPr>
      <w:r>
        <w:rPr>
          <w:rFonts w:hint="eastAsia"/>
          <w:szCs w:val="21"/>
        </w:rPr>
        <w:t>各高校</w:t>
      </w:r>
      <w:r w:rsidRPr="008E5E71">
        <w:rPr>
          <w:rFonts w:hint="eastAsia"/>
          <w:szCs w:val="21"/>
        </w:rPr>
        <w:t>展板</w:t>
      </w:r>
      <w:r>
        <w:rPr>
          <w:rFonts w:hint="eastAsia"/>
          <w:szCs w:val="21"/>
        </w:rPr>
        <w:t>可编辑</w:t>
      </w:r>
      <w:r w:rsidRPr="008E5E71">
        <w:rPr>
          <w:rFonts w:hint="eastAsia"/>
          <w:szCs w:val="21"/>
        </w:rPr>
        <w:t>模版尺寸是（宽度）</w:t>
      </w:r>
      <w:r>
        <w:rPr>
          <w:rFonts w:hint="eastAsia"/>
          <w:szCs w:val="21"/>
        </w:rPr>
        <w:t>86</w:t>
      </w:r>
      <w:r w:rsidRPr="008E5E71">
        <w:rPr>
          <w:rFonts w:hint="eastAsia"/>
          <w:szCs w:val="21"/>
        </w:rPr>
        <w:t>cm</w:t>
      </w:r>
      <w:r w:rsidRPr="008E5E71">
        <w:rPr>
          <w:rFonts w:hint="eastAsia"/>
          <w:szCs w:val="21"/>
        </w:rPr>
        <w:t>×</w:t>
      </w:r>
      <w:r>
        <w:rPr>
          <w:rFonts w:hint="eastAsia"/>
          <w:szCs w:val="21"/>
        </w:rPr>
        <w:t>160</w:t>
      </w:r>
      <w:r w:rsidRPr="008E5E71">
        <w:rPr>
          <w:rFonts w:hint="eastAsia"/>
          <w:szCs w:val="21"/>
        </w:rPr>
        <w:t>cm</w:t>
      </w:r>
      <w:r w:rsidRPr="008E5E71">
        <w:rPr>
          <w:rFonts w:hint="eastAsia"/>
          <w:szCs w:val="21"/>
        </w:rPr>
        <w:t>，竖版</w:t>
      </w:r>
      <w:r>
        <w:rPr>
          <w:rFonts w:hint="eastAsia"/>
          <w:szCs w:val="21"/>
        </w:rPr>
        <w:t>，模板白色区域，字体及颜色自定</w:t>
      </w:r>
      <w:r w:rsidRPr="008E5E71">
        <w:rPr>
          <w:rFonts w:hint="eastAsia"/>
          <w:szCs w:val="21"/>
        </w:rPr>
        <w:t>。</w:t>
      </w:r>
    </w:p>
    <w:p w:rsidR="006C75EA" w:rsidRPr="00BB3925" w:rsidRDefault="006C75EA" w:rsidP="006C75EA">
      <w:pPr>
        <w:widowControl/>
        <w:numPr>
          <w:ilvl w:val="0"/>
          <w:numId w:val="1"/>
        </w:numPr>
        <w:spacing w:line="360" w:lineRule="auto"/>
        <w:ind w:left="714" w:hanging="357"/>
        <w:jc w:val="left"/>
        <w:rPr>
          <w:szCs w:val="21"/>
        </w:rPr>
      </w:pPr>
      <w:r>
        <w:rPr>
          <w:rFonts w:hint="eastAsia"/>
          <w:szCs w:val="21"/>
        </w:rPr>
        <w:t>矢量图</w:t>
      </w:r>
      <w:r w:rsidRPr="008E5E71">
        <w:rPr>
          <w:rFonts w:hint="eastAsia"/>
          <w:szCs w:val="21"/>
        </w:rPr>
        <w:t>。根据模版尺寸，</w:t>
      </w:r>
      <w:r>
        <w:rPr>
          <w:rFonts w:hint="eastAsia"/>
          <w:szCs w:val="21"/>
        </w:rPr>
        <w:t>矢量图</w:t>
      </w:r>
      <w:r w:rsidRPr="008E5E71">
        <w:rPr>
          <w:rFonts w:hint="eastAsia"/>
          <w:szCs w:val="21"/>
        </w:rPr>
        <w:t>图片宽</w:t>
      </w:r>
      <w:r w:rsidRPr="008E5E71">
        <w:rPr>
          <w:rFonts w:hint="eastAsia"/>
          <w:szCs w:val="21"/>
        </w:rPr>
        <w:t>/</w:t>
      </w:r>
      <w:r w:rsidRPr="008E5E71">
        <w:rPr>
          <w:rFonts w:hint="eastAsia"/>
          <w:szCs w:val="21"/>
        </w:rPr>
        <w:t>高比例大致为</w:t>
      </w:r>
      <w:r w:rsidRPr="008E5E71">
        <w:rPr>
          <w:rFonts w:hint="eastAsia"/>
          <w:szCs w:val="21"/>
        </w:rPr>
        <w:t>1:2</w:t>
      </w:r>
      <w:r w:rsidRPr="008E5E71">
        <w:rPr>
          <w:rFonts w:hint="eastAsia"/>
          <w:szCs w:val="21"/>
        </w:rPr>
        <w:t>，像素要求</w:t>
      </w:r>
      <w:r w:rsidRPr="008E5E71">
        <w:rPr>
          <w:rFonts w:hint="eastAsia"/>
          <w:szCs w:val="21"/>
        </w:rPr>
        <w:t>3000</w:t>
      </w:r>
      <w:r w:rsidRPr="008E5E71">
        <w:rPr>
          <w:rFonts w:hint="eastAsia"/>
          <w:szCs w:val="21"/>
        </w:rPr>
        <w:t>×</w:t>
      </w:r>
      <w:r w:rsidRPr="008E5E71">
        <w:rPr>
          <w:rFonts w:hint="eastAsia"/>
          <w:szCs w:val="21"/>
        </w:rPr>
        <w:t>6000</w:t>
      </w:r>
      <w:r w:rsidRPr="008E5E71">
        <w:rPr>
          <w:rFonts w:hint="eastAsia"/>
          <w:szCs w:val="21"/>
        </w:rPr>
        <w:t>以上，文件大小</w:t>
      </w:r>
      <w:r w:rsidRPr="008E5E71">
        <w:rPr>
          <w:rFonts w:hint="eastAsia"/>
          <w:szCs w:val="21"/>
        </w:rPr>
        <w:t>10M</w:t>
      </w:r>
      <w:r w:rsidRPr="008E5E71">
        <w:rPr>
          <w:rFonts w:hint="eastAsia"/>
          <w:szCs w:val="21"/>
        </w:rPr>
        <w:t>以上，分辨率</w:t>
      </w:r>
      <w:r w:rsidRPr="008E5E71">
        <w:rPr>
          <w:rFonts w:hint="eastAsia"/>
          <w:szCs w:val="21"/>
        </w:rPr>
        <w:t>100dpi</w:t>
      </w:r>
      <w:r w:rsidRPr="008E5E71">
        <w:rPr>
          <w:rFonts w:hint="eastAsia"/>
          <w:szCs w:val="21"/>
        </w:rPr>
        <w:t>及以上。</w:t>
      </w:r>
    </w:p>
    <w:p w:rsidR="006C75EA" w:rsidRDefault="006C75EA" w:rsidP="006C75EA">
      <w:pPr>
        <w:widowControl/>
        <w:numPr>
          <w:ilvl w:val="0"/>
          <w:numId w:val="1"/>
        </w:numPr>
        <w:spacing w:line="360" w:lineRule="auto"/>
        <w:ind w:left="714" w:hanging="357"/>
        <w:jc w:val="left"/>
        <w:rPr>
          <w:szCs w:val="21"/>
        </w:rPr>
      </w:pPr>
      <w:r w:rsidRPr="00BB3925">
        <w:rPr>
          <w:rFonts w:hint="eastAsia"/>
          <w:szCs w:val="21"/>
        </w:rPr>
        <w:t>建议内容包括：项目简介（研究目标和背景）、技术路线实现过程、所遇问题、所获</w:t>
      </w:r>
      <w:r>
        <w:rPr>
          <w:rFonts w:hint="eastAsia"/>
          <w:szCs w:val="21"/>
        </w:rPr>
        <w:t>得结论或所取得成果、主要参考文献、致谢。</w:t>
      </w:r>
    </w:p>
    <w:p w:rsidR="003050C2" w:rsidRDefault="006C75EA" w:rsidP="006C75EA">
      <w:pPr>
        <w:widowControl/>
        <w:numPr>
          <w:ilvl w:val="0"/>
          <w:numId w:val="1"/>
        </w:numPr>
        <w:spacing w:line="360" w:lineRule="auto"/>
        <w:ind w:left="714" w:hanging="357"/>
        <w:jc w:val="left"/>
        <w:rPr>
          <w:rFonts w:hint="eastAsia"/>
          <w:szCs w:val="21"/>
        </w:rPr>
      </w:pPr>
      <w:r w:rsidRPr="003050C2">
        <w:rPr>
          <w:rFonts w:hint="eastAsia"/>
          <w:szCs w:val="21"/>
        </w:rPr>
        <w:t>可参考下页所附的样例。</w:t>
      </w:r>
    </w:p>
    <w:p w:rsidR="00E66C0B" w:rsidRPr="003050C2" w:rsidRDefault="003050C2" w:rsidP="003050C2">
      <w:pPr>
        <w:widowControl/>
        <w:numPr>
          <w:ilvl w:val="0"/>
          <w:numId w:val="1"/>
        </w:numPr>
        <w:spacing w:line="360" w:lineRule="auto"/>
        <w:ind w:left="714" w:hanging="357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194210</wp:posOffset>
            </wp:positionH>
            <wp:positionV relativeFrom="paragraph">
              <wp:posOffset>372794</wp:posOffset>
            </wp:positionV>
            <wp:extent cx="3662301" cy="6003869"/>
            <wp:effectExtent l="19050" t="0" r="0" b="0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7" cy="600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0C2">
        <w:rPr>
          <w:rFonts w:hint="eastAsia"/>
          <w:szCs w:val="21"/>
        </w:rPr>
        <w:t>模板下载地址：</w:t>
      </w:r>
      <w:r w:rsidRPr="003050C2">
        <w:rPr>
          <w:szCs w:val="21"/>
        </w:rPr>
        <w:t>https://pan.baidu.com/s/1oQS_kBwsNvoWjtXW5qMcXg</w:t>
      </w:r>
    </w:p>
    <w:sectPr w:rsidR="00E66C0B" w:rsidRPr="003050C2" w:rsidSect="008F5C36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C25" w:rsidRDefault="00984C25" w:rsidP="006C75EA">
      <w:r>
        <w:separator/>
      </w:r>
    </w:p>
  </w:endnote>
  <w:endnote w:type="continuationSeparator" w:id="1">
    <w:p w:rsidR="00984C25" w:rsidRDefault="00984C25" w:rsidP="006C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EA" w:rsidRDefault="008F5C3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6C75EA">
      <w:rPr>
        <w:rStyle w:val="a5"/>
      </w:rPr>
      <w:instrText xml:space="preserve">PAGE  </w:instrText>
    </w:r>
    <w:r>
      <w:fldChar w:fldCharType="end"/>
    </w:r>
  </w:p>
  <w:p w:rsidR="006C75EA" w:rsidRDefault="006C75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C25" w:rsidRDefault="00984C25" w:rsidP="006C75EA">
      <w:r>
        <w:separator/>
      </w:r>
    </w:p>
  </w:footnote>
  <w:footnote w:type="continuationSeparator" w:id="1">
    <w:p w:rsidR="00984C25" w:rsidRDefault="00984C25" w:rsidP="006C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EA" w:rsidRPr="00056A0F" w:rsidRDefault="008F5C36" w:rsidP="00D9669A">
    <w:pPr>
      <w:pStyle w:val="a3"/>
    </w:pPr>
    <w:r w:rsidRPr="008F5C36">
      <w:rPr>
        <w:noProof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i1025" type="#_x0000_t75" style="width:33.65pt;height:29.9pt;visibility:visible">
          <v:imagedata r:id="rId1" o:title=""/>
        </v:shape>
      </w:pict>
    </w:r>
    <w:r w:rsidR="006C75EA" w:rsidRPr="00A00B12">
      <w:rPr>
        <w:rFonts w:hint="eastAsia"/>
        <w:sz w:val="21"/>
        <w:szCs w:val="21"/>
      </w:rPr>
      <w:t>第</w:t>
    </w:r>
    <w:r w:rsidR="006C75EA">
      <w:rPr>
        <w:rFonts w:hint="eastAsia"/>
        <w:sz w:val="21"/>
        <w:szCs w:val="21"/>
      </w:rPr>
      <w:t>六</w:t>
    </w:r>
    <w:r w:rsidR="006C75EA" w:rsidRPr="00A00B12">
      <w:rPr>
        <w:rFonts w:hint="eastAsia"/>
        <w:sz w:val="21"/>
        <w:szCs w:val="21"/>
      </w:rPr>
      <w:t>届上海大学生创新创业论坛</w:t>
    </w:r>
    <w:r w:rsidR="006C75EA">
      <w:rPr>
        <w:rFonts w:hint="eastAsia"/>
        <w:sz w:val="21"/>
        <w:szCs w:val="21"/>
      </w:rPr>
      <w:t xml:space="preserve">              2019</w:t>
    </w:r>
    <w:r w:rsidR="006C75EA">
      <w:rPr>
        <w:rFonts w:hint="eastAsia"/>
        <w:sz w:val="21"/>
        <w:szCs w:val="21"/>
      </w:rPr>
      <w:t>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0BA2"/>
    <w:multiLevelType w:val="multilevel"/>
    <w:tmpl w:val="51D1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宋体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5EA"/>
    <w:rsid w:val="003050C2"/>
    <w:rsid w:val="006C75EA"/>
    <w:rsid w:val="008F5C36"/>
    <w:rsid w:val="00984C25"/>
    <w:rsid w:val="00E6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5EA"/>
    <w:rPr>
      <w:sz w:val="18"/>
      <w:szCs w:val="18"/>
    </w:rPr>
  </w:style>
  <w:style w:type="character" w:styleId="a5">
    <w:name w:val="page number"/>
    <w:basedOn w:val="a0"/>
    <w:rsid w:val="006C75EA"/>
  </w:style>
  <w:style w:type="paragraph" w:styleId="a6">
    <w:name w:val="Balloon Text"/>
    <w:basedOn w:val="a"/>
    <w:link w:val="Char1"/>
    <w:uiPriority w:val="99"/>
    <w:semiHidden/>
    <w:unhideWhenUsed/>
    <w:rsid w:val="006C75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7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3</cp:revision>
  <dcterms:created xsi:type="dcterms:W3CDTF">2019-01-16T07:13:00Z</dcterms:created>
  <dcterms:modified xsi:type="dcterms:W3CDTF">2019-01-21T08:26:00Z</dcterms:modified>
</cp:coreProperties>
</file>