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E17" w:rsidRPr="00705617" w:rsidRDefault="00644E17" w:rsidP="00705617">
      <w:pPr>
        <w:tabs>
          <w:tab w:val="left" w:pos="6630"/>
        </w:tabs>
        <w:spacing w:afterLines="100"/>
        <w:jc w:val="center"/>
        <w:rPr>
          <w:rFonts w:ascii="黑体" w:eastAsia="黑体" w:hAnsi="黑体"/>
          <w:b/>
          <w:sz w:val="32"/>
          <w:szCs w:val="32"/>
        </w:rPr>
      </w:pPr>
      <w:r w:rsidRPr="00705617">
        <w:rPr>
          <w:rFonts w:ascii="黑体" w:eastAsia="黑体" w:hAnsi="黑体"/>
          <w:b/>
          <w:sz w:val="32"/>
          <w:szCs w:val="32"/>
        </w:rPr>
        <w:t>2016</w:t>
      </w:r>
      <w:r w:rsidRPr="00705617">
        <w:rPr>
          <w:rFonts w:ascii="黑体" w:eastAsia="黑体" w:hAnsi="黑体" w:hint="eastAsia"/>
          <w:b/>
          <w:sz w:val="32"/>
          <w:szCs w:val="32"/>
        </w:rPr>
        <w:t>年“全国研究生创新实践系列活动”主题赛事简介</w:t>
      </w:r>
    </w:p>
    <w:p w:rsidR="00644E17" w:rsidRPr="009B5291" w:rsidRDefault="00644E17" w:rsidP="00B51792">
      <w:pPr>
        <w:tabs>
          <w:tab w:val="left" w:pos="6630"/>
        </w:tabs>
        <w:jc w:val="center"/>
        <w:rPr>
          <w:b/>
          <w:color w:val="FF00FF"/>
          <w:sz w:val="28"/>
          <w:szCs w:val="28"/>
        </w:rPr>
      </w:pPr>
      <w:r w:rsidRPr="009B5291">
        <w:rPr>
          <w:rFonts w:hint="eastAsia"/>
          <w:b/>
          <w:color w:val="FF00FF"/>
          <w:sz w:val="28"/>
          <w:szCs w:val="28"/>
        </w:rPr>
        <w:t>第三届全国研究生智慧城市技术与创意设计大赛</w:t>
      </w:r>
    </w:p>
    <w:p w:rsidR="00644E17" w:rsidRPr="008630E0" w:rsidRDefault="00644E17" w:rsidP="00E37311">
      <w:pPr>
        <w:tabs>
          <w:tab w:val="left" w:pos="6630"/>
        </w:tabs>
        <w:spacing w:line="360" w:lineRule="auto"/>
        <w:rPr>
          <w:sz w:val="24"/>
          <w:szCs w:val="24"/>
        </w:rPr>
      </w:pPr>
      <w:r>
        <w:rPr>
          <w:sz w:val="32"/>
          <w:szCs w:val="32"/>
        </w:rPr>
        <w:t xml:space="preserve">   </w:t>
      </w:r>
      <w:r>
        <w:rPr>
          <w:rFonts w:hint="eastAsia"/>
          <w:sz w:val="24"/>
          <w:szCs w:val="24"/>
        </w:rPr>
        <w:t>大赛</w:t>
      </w:r>
      <w:r w:rsidRPr="008630E0">
        <w:rPr>
          <w:rFonts w:hint="eastAsia"/>
          <w:sz w:val="24"/>
          <w:szCs w:val="24"/>
        </w:rPr>
        <w:t>以“创意启迪智慧、创新驱动发展”为理念，围绕智慧城市主题，激发研究生创新意识，提高研究生创新和实践能力，为国家、社会和企业培养创新型人才。</w:t>
      </w:r>
    </w:p>
    <w:p w:rsidR="00644E17" w:rsidRPr="008630E0" w:rsidRDefault="00644E17" w:rsidP="006B4E63">
      <w:pPr>
        <w:tabs>
          <w:tab w:val="left" w:pos="6630"/>
        </w:tabs>
        <w:spacing w:line="360" w:lineRule="auto"/>
        <w:ind w:firstLineChars="200" w:firstLine="480"/>
        <w:rPr>
          <w:sz w:val="24"/>
          <w:szCs w:val="24"/>
        </w:rPr>
      </w:pPr>
      <w:r w:rsidRPr="008630E0">
        <w:rPr>
          <w:rFonts w:hint="eastAsia"/>
          <w:sz w:val="24"/>
          <w:szCs w:val="24"/>
        </w:rPr>
        <w:t>本届大赛由北京大学承办，分为智能技术挑战赛和创意设计赛两大部分。以个人或团队参赛，若团队参赛，每队人数不超过</w:t>
      </w:r>
      <w:r w:rsidRPr="008630E0">
        <w:rPr>
          <w:sz w:val="24"/>
          <w:szCs w:val="24"/>
        </w:rPr>
        <w:t>4</w:t>
      </w:r>
      <w:r w:rsidRPr="008630E0">
        <w:rPr>
          <w:rFonts w:hint="eastAsia"/>
          <w:sz w:val="24"/>
          <w:szCs w:val="24"/>
        </w:rPr>
        <w:t>人。</w:t>
      </w:r>
    </w:p>
    <w:p w:rsidR="00644E17" w:rsidRPr="00934F50" w:rsidRDefault="00644E17" w:rsidP="00E37311">
      <w:pPr>
        <w:tabs>
          <w:tab w:val="left" w:pos="6630"/>
        </w:tabs>
        <w:spacing w:line="360" w:lineRule="auto"/>
        <w:jc w:val="center"/>
        <w:rPr>
          <w:b/>
          <w:sz w:val="24"/>
          <w:szCs w:val="24"/>
        </w:rPr>
      </w:pPr>
      <w:r w:rsidRPr="00934F50">
        <w:rPr>
          <w:rFonts w:hint="eastAsia"/>
          <w:b/>
          <w:sz w:val="24"/>
          <w:szCs w:val="24"/>
        </w:rPr>
        <w:t>智能技术挑战赛时间安排↓</w:t>
      </w:r>
    </w:p>
    <w:p w:rsidR="00644E17" w:rsidRDefault="00644E17" w:rsidP="00D0067B">
      <w:pPr>
        <w:tabs>
          <w:tab w:val="left" w:pos="6630"/>
        </w:tabs>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4pt;height:2in;visibility:visible">
            <v:imagedata r:id="rId6" o:title=""/>
          </v:shape>
        </w:pict>
      </w:r>
    </w:p>
    <w:p w:rsidR="00644E17" w:rsidRPr="00934F50" w:rsidRDefault="00644E17" w:rsidP="00E37311">
      <w:pPr>
        <w:tabs>
          <w:tab w:val="left" w:pos="6630"/>
        </w:tabs>
        <w:spacing w:line="360" w:lineRule="auto"/>
        <w:jc w:val="center"/>
        <w:rPr>
          <w:b/>
          <w:noProof/>
          <w:sz w:val="24"/>
          <w:szCs w:val="24"/>
        </w:rPr>
      </w:pPr>
      <w:r w:rsidRPr="00934F50">
        <w:rPr>
          <w:rFonts w:hint="eastAsia"/>
          <w:b/>
          <w:sz w:val="24"/>
          <w:szCs w:val="24"/>
        </w:rPr>
        <w:t>创意设计赛时间安排↓</w:t>
      </w:r>
    </w:p>
    <w:p w:rsidR="00644E17" w:rsidRDefault="00644E17" w:rsidP="00D0067B">
      <w:pPr>
        <w:tabs>
          <w:tab w:val="left" w:pos="6630"/>
        </w:tabs>
        <w:rPr>
          <w:sz w:val="32"/>
          <w:szCs w:val="32"/>
        </w:rPr>
      </w:pPr>
      <w:r>
        <w:rPr>
          <w:noProof/>
        </w:rPr>
        <w:pict>
          <v:shape id="_x0000_i1026" type="#_x0000_t75" style="width:429.75pt;height:210.75pt;visibility:visible">
            <v:imagedata r:id="rId7" o:title=""/>
          </v:shape>
        </w:pict>
      </w:r>
    </w:p>
    <w:p w:rsidR="00644E17" w:rsidRDefault="00644E17" w:rsidP="00E37311">
      <w:pPr>
        <w:tabs>
          <w:tab w:val="left" w:pos="6630"/>
        </w:tabs>
        <w:jc w:val="center"/>
        <w:rPr>
          <w:sz w:val="24"/>
          <w:szCs w:val="24"/>
        </w:rPr>
      </w:pPr>
      <w:r w:rsidRPr="00E37311">
        <w:rPr>
          <w:rFonts w:hint="eastAsia"/>
          <w:sz w:val="24"/>
          <w:szCs w:val="24"/>
        </w:rPr>
        <w:t>大赛官网：</w:t>
      </w:r>
      <w:hyperlink r:id="rId8" w:history="1">
        <w:r w:rsidRPr="00E37311">
          <w:rPr>
            <w:rStyle w:val="Hyperlink"/>
            <w:sz w:val="24"/>
            <w:szCs w:val="24"/>
          </w:rPr>
          <w:t>http://www.smartcity-competition.com.cn</w:t>
        </w:r>
      </w:hyperlink>
    </w:p>
    <w:p w:rsidR="00644E17" w:rsidRPr="009B5291" w:rsidRDefault="00644E17" w:rsidP="00E37311">
      <w:pPr>
        <w:tabs>
          <w:tab w:val="left" w:pos="6630"/>
        </w:tabs>
        <w:ind w:firstLine="660"/>
        <w:jc w:val="left"/>
        <w:rPr>
          <w:b/>
          <w:color w:val="FF00FF"/>
          <w:sz w:val="32"/>
          <w:szCs w:val="32"/>
        </w:rPr>
      </w:pPr>
      <w:r>
        <w:rPr>
          <w:sz w:val="24"/>
          <w:szCs w:val="24"/>
        </w:rPr>
        <w:br w:type="page"/>
      </w:r>
      <w:r w:rsidRPr="009B5291">
        <w:rPr>
          <w:rFonts w:hint="eastAsia"/>
          <w:b/>
          <w:color w:val="FF00FF"/>
          <w:sz w:val="32"/>
          <w:szCs w:val="32"/>
        </w:rPr>
        <w:t>第二届全国研究生移动终端应用设计创新大赛</w:t>
      </w:r>
    </w:p>
    <w:p w:rsidR="00644E17" w:rsidRPr="00E37311" w:rsidRDefault="00644E17" w:rsidP="006B4E63">
      <w:pPr>
        <w:tabs>
          <w:tab w:val="left" w:pos="6630"/>
        </w:tabs>
        <w:spacing w:line="360" w:lineRule="auto"/>
        <w:ind w:firstLineChars="200" w:firstLine="480"/>
        <w:rPr>
          <w:sz w:val="24"/>
          <w:szCs w:val="24"/>
        </w:rPr>
      </w:pPr>
      <w:r w:rsidRPr="00E37311">
        <w:rPr>
          <w:rFonts w:hint="eastAsia"/>
          <w:sz w:val="24"/>
          <w:szCs w:val="24"/>
        </w:rPr>
        <w:t>大赛由教育部学位与研究生教育发展中心、中国科协青少年科技中心和全国工程专业学位研究生教育指导委员会共同主办，大赛组织委员会秘书处设在北京邮电大学。</w:t>
      </w:r>
    </w:p>
    <w:p w:rsidR="00644E17" w:rsidRPr="00E37311" w:rsidRDefault="00644E17" w:rsidP="006B4E63">
      <w:pPr>
        <w:tabs>
          <w:tab w:val="left" w:pos="6630"/>
        </w:tabs>
        <w:spacing w:line="360" w:lineRule="auto"/>
        <w:ind w:firstLineChars="200" w:firstLine="480"/>
        <w:rPr>
          <w:sz w:val="24"/>
          <w:szCs w:val="24"/>
        </w:rPr>
      </w:pPr>
      <w:r w:rsidRPr="00E37311">
        <w:rPr>
          <w:rFonts w:hint="eastAsia"/>
          <w:sz w:val="24"/>
          <w:szCs w:val="24"/>
        </w:rPr>
        <w:t>本届大赛由杭州电子科技大学承办。参赛作品的申报者，为</w:t>
      </w:r>
      <w:r w:rsidRPr="00E37311">
        <w:rPr>
          <w:sz w:val="24"/>
          <w:szCs w:val="24"/>
        </w:rPr>
        <w:t>1</w:t>
      </w:r>
      <w:r w:rsidRPr="00E37311">
        <w:rPr>
          <w:rFonts w:hint="eastAsia"/>
          <w:sz w:val="24"/>
          <w:szCs w:val="24"/>
        </w:rPr>
        <w:t>至</w:t>
      </w:r>
      <w:r w:rsidRPr="00E37311">
        <w:rPr>
          <w:sz w:val="24"/>
          <w:szCs w:val="24"/>
        </w:rPr>
        <w:t>4</w:t>
      </w:r>
      <w:r w:rsidRPr="00E37311">
        <w:rPr>
          <w:rFonts w:hint="eastAsia"/>
          <w:sz w:val="24"/>
          <w:szCs w:val="24"/>
        </w:rPr>
        <w:t>人，且必须为学生</w:t>
      </w:r>
      <w:r>
        <w:rPr>
          <w:rFonts w:hint="eastAsia"/>
          <w:sz w:val="24"/>
          <w:szCs w:val="24"/>
        </w:rPr>
        <w:t>，参赛队伍或选手可申报至多</w:t>
      </w:r>
      <w:r>
        <w:rPr>
          <w:sz w:val="24"/>
          <w:szCs w:val="24"/>
        </w:rPr>
        <w:t>2</w:t>
      </w:r>
      <w:r w:rsidRPr="009C1A81">
        <w:rPr>
          <w:rFonts w:hint="eastAsia"/>
          <w:sz w:val="24"/>
          <w:szCs w:val="24"/>
        </w:rPr>
        <w:t>名指导教师</w:t>
      </w:r>
      <w:r w:rsidRPr="00E37311">
        <w:rPr>
          <w:rFonts w:hint="eastAsia"/>
          <w:sz w:val="24"/>
          <w:szCs w:val="24"/>
        </w:rPr>
        <w:t>。申报集体作品的，队员排序和分工须明确。</w:t>
      </w:r>
    </w:p>
    <w:p w:rsidR="00644E17" w:rsidRPr="00934F50" w:rsidRDefault="00644E17" w:rsidP="00E37311">
      <w:pPr>
        <w:tabs>
          <w:tab w:val="left" w:pos="6630"/>
        </w:tabs>
        <w:spacing w:line="360" w:lineRule="auto"/>
        <w:jc w:val="center"/>
        <w:rPr>
          <w:b/>
          <w:sz w:val="24"/>
          <w:szCs w:val="24"/>
        </w:rPr>
      </w:pPr>
      <w:r w:rsidRPr="00934F50">
        <w:rPr>
          <w:rFonts w:hint="eastAsia"/>
          <w:b/>
          <w:sz w:val="24"/>
          <w:szCs w:val="24"/>
        </w:rPr>
        <w:t>时间安排↓</w:t>
      </w:r>
    </w:p>
    <w:p w:rsidR="00644E17" w:rsidRDefault="00644E17" w:rsidP="008630E0">
      <w:pPr>
        <w:tabs>
          <w:tab w:val="left" w:pos="6630"/>
        </w:tabs>
        <w:jc w:val="center"/>
        <w:rPr>
          <w:sz w:val="32"/>
          <w:szCs w:val="32"/>
        </w:rPr>
      </w:pPr>
      <w:r>
        <w:rPr>
          <w:noProof/>
        </w:rPr>
        <w:pict>
          <v:shape id="_x0000_i1027" type="#_x0000_t75" style="width:320.25pt;height:243pt;visibility:visible">
            <v:imagedata r:id="rId9" o:title=""/>
          </v:shape>
        </w:pict>
      </w:r>
    </w:p>
    <w:p w:rsidR="00644E17" w:rsidRDefault="00644E17" w:rsidP="00E37311">
      <w:pPr>
        <w:tabs>
          <w:tab w:val="left" w:pos="6630"/>
        </w:tabs>
        <w:spacing w:line="360" w:lineRule="auto"/>
        <w:jc w:val="center"/>
        <w:rPr>
          <w:sz w:val="24"/>
          <w:szCs w:val="24"/>
        </w:rPr>
      </w:pPr>
      <w:r w:rsidRPr="00E37311">
        <w:rPr>
          <w:rFonts w:hint="eastAsia"/>
          <w:sz w:val="24"/>
          <w:szCs w:val="24"/>
        </w:rPr>
        <w:t>大赛官网：</w:t>
      </w:r>
      <w:hyperlink r:id="rId10" w:history="1">
        <w:r w:rsidRPr="00E37311">
          <w:rPr>
            <w:rStyle w:val="Hyperlink"/>
            <w:sz w:val="24"/>
            <w:szCs w:val="24"/>
          </w:rPr>
          <w:t>http://www.mtdasai.com.cn/</w:t>
        </w:r>
      </w:hyperlink>
    </w:p>
    <w:p w:rsidR="00644E17" w:rsidRPr="009B5291" w:rsidRDefault="00644E17" w:rsidP="00E37311">
      <w:pPr>
        <w:tabs>
          <w:tab w:val="left" w:pos="6630"/>
        </w:tabs>
        <w:spacing w:line="360" w:lineRule="auto"/>
        <w:jc w:val="center"/>
        <w:rPr>
          <w:b/>
          <w:color w:val="FF00FF"/>
          <w:sz w:val="32"/>
          <w:szCs w:val="32"/>
        </w:rPr>
      </w:pPr>
      <w:r>
        <w:rPr>
          <w:sz w:val="24"/>
          <w:szCs w:val="24"/>
        </w:rPr>
        <w:br w:type="page"/>
      </w:r>
      <w:r w:rsidRPr="009B5291">
        <w:rPr>
          <w:rFonts w:hint="eastAsia"/>
          <w:b/>
          <w:color w:val="FF00FF"/>
          <w:sz w:val="32"/>
          <w:szCs w:val="32"/>
        </w:rPr>
        <w:t>第二届中国研究生未来飞行器创新大赛</w:t>
      </w:r>
    </w:p>
    <w:p w:rsidR="00644E17" w:rsidRPr="00D439BC" w:rsidRDefault="00644E17" w:rsidP="00D439BC">
      <w:pPr>
        <w:tabs>
          <w:tab w:val="left" w:pos="6630"/>
        </w:tabs>
        <w:spacing w:line="360" w:lineRule="auto"/>
        <w:ind w:firstLineChars="200" w:firstLine="480"/>
        <w:jc w:val="left"/>
        <w:rPr>
          <w:sz w:val="24"/>
          <w:szCs w:val="24"/>
        </w:rPr>
      </w:pPr>
      <w:r w:rsidRPr="00D439BC">
        <w:rPr>
          <w:rFonts w:hint="eastAsia"/>
          <w:sz w:val="24"/>
          <w:szCs w:val="24"/>
        </w:rPr>
        <w:t>大赛以“创新改变未来”为理念，围绕飞行器技术创新，有效增强广大研究生自主创新能力、综合实践能力，培养、发掘高素质拔尖创新人才。</w:t>
      </w:r>
    </w:p>
    <w:p w:rsidR="00644E17" w:rsidRPr="00D439BC" w:rsidRDefault="00644E17" w:rsidP="00D439BC">
      <w:pPr>
        <w:tabs>
          <w:tab w:val="left" w:pos="6630"/>
        </w:tabs>
        <w:spacing w:line="360" w:lineRule="auto"/>
        <w:ind w:firstLineChars="200" w:firstLine="480"/>
        <w:jc w:val="left"/>
        <w:rPr>
          <w:sz w:val="24"/>
          <w:szCs w:val="24"/>
        </w:rPr>
      </w:pPr>
      <w:r w:rsidRPr="00D439BC">
        <w:rPr>
          <w:rFonts w:hint="eastAsia"/>
          <w:sz w:val="24"/>
          <w:szCs w:val="24"/>
        </w:rPr>
        <w:t>本届大赛由国防科学技术大学承办，主题为放“飞”未来</w:t>
      </w:r>
      <w:r w:rsidRPr="00D439BC">
        <w:rPr>
          <w:sz w:val="24"/>
          <w:szCs w:val="24"/>
        </w:rPr>
        <w:t>——</w:t>
      </w:r>
      <w:r w:rsidRPr="00D439BC">
        <w:rPr>
          <w:rFonts w:hint="eastAsia"/>
          <w:sz w:val="24"/>
          <w:szCs w:val="24"/>
        </w:rPr>
        <w:t>新概念飞行器系统与设计。鼓励以团队形式参赛，各参赛队每队最多不超过</w:t>
      </w:r>
      <w:r w:rsidRPr="00D439BC">
        <w:rPr>
          <w:sz w:val="24"/>
          <w:szCs w:val="24"/>
        </w:rPr>
        <w:t>5</w:t>
      </w:r>
      <w:r w:rsidRPr="00D439BC">
        <w:rPr>
          <w:rFonts w:hint="eastAsia"/>
          <w:sz w:val="24"/>
          <w:szCs w:val="24"/>
        </w:rPr>
        <w:t>人，允许跨单位组队。</w:t>
      </w:r>
    </w:p>
    <w:p w:rsidR="00644E17" w:rsidRPr="00934F50" w:rsidRDefault="00644E17" w:rsidP="00D439BC">
      <w:pPr>
        <w:tabs>
          <w:tab w:val="left" w:pos="6630"/>
        </w:tabs>
        <w:spacing w:line="360" w:lineRule="auto"/>
        <w:jc w:val="center"/>
        <w:rPr>
          <w:b/>
          <w:sz w:val="32"/>
          <w:szCs w:val="32"/>
        </w:rPr>
      </w:pPr>
      <w:r w:rsidRPr="00934F50">
        <w:rPr>
          <w:rFonts w:hint="eastAsia"/>
          <w:b/>
          <w:sz w:val="24"/>
          <w:szCs w:val="24"/>
        </w:rPr>
        <w:t>时间安排↓</w:t>
      </w:r>
    </w:p>
    <w:p w:rsidR="00644E17" w:rsidRDefault="00644E17" w:rsidP="00D439BC">
      <w:pPr>
        <w:tabs>
          <w:tab w:val="left" w:pos="6630"/>
        </w:tabs>
        <w:jc w:val="center"/>
        <w:rPr>
          <w:sz w:val="32"/>
          <w:szCs w:val="32"/>
        </w:rPr>
      </w:pPr>
      <w:r>
        <w:rPr>
          <w:noProof/>
        </w:rPr>
        <w:pict>
          <v:shape id="_x0000_i1028" type="#_x0000_t75" style="width:340.5pt;height:195pt;visibility:visible">
            <v:imagedata r:id="rId11" o:title=""/>
          </v:shape>
        </w:pict>
      </w:r>
    </w:p>
    <w:p w:rsidR="00644E17" w:rsidRDefault="00644E17" w:rsidP="00D439BC">
      <w:pPr>
        <w:tabs>
          <w:tab w:val="center" w:pos="4483"/>
        </w:tabs>
        <w:jc w:val="center"/>
        <w:rPr>
          <w:sz w:val="24"/>
          <w:szCs w:val="24"/>
        </w:rPr>
      </w:pPr>
      <w:r w:rsidRPr="00D439BC">
        <w:rPr>
          <w:rFonts w:hint="eastAsia"/>
          <w:sz w:val="24"/>
          <w:szCs w:val="24"/>
        </w:rPr>
        <w:t>大赛官网</w:t>
      </w:r>
      <w:r w:rsidRPr="00D439BC">
        <w:rPr>
          <w:sz w:val="24"/>
          <w:szCs w:val="24"/>
        </w:rPr>
        <w:t xml:space="preserve">: </w:t>
      </w:r>
      <w:hyperlink r:id="rId12" w:history="1">
        <w:r w:rsidRPr="00D439BC">
          <w:rPr>
            <w:rStyle w:val="Hyperlink"/>
            <w:sz w:val="24"/>
            <w:szCs w:val="24"/>
          </w:rPr>
          <w:t>http://www.ffvc.org/</w:t>
        </w:r>
      </w:hyperlink>
      <w:r>
        <w:rPr>
          <w:sz w:val="24"/>
          <w:szCs w:val="24"/>
        </w:rPr>
        <w:t xml:space="preserve"> </w:t>
      </w:r>
    </w:p>
    <w:p w:rsidR="00644E17" w:rsidRPr="009B5291" w:rsidRDefault="00644E17" w:rsidP="00D439BC">
      <w:pPr>
        <w:tabs>
          <w:tab w:val="center" w:pos="4483"/>
        </w:tabs>
        <w:jc w:val="center"/>
        <w:rPr>
          <w:b/>
          <w:color w:val="FF00FF"/>
          <w:sz w:val="32"/>
          <w:szCs w:val="32"/>
        </w:rPr>
      </w:pPr>
      <w:r>
        <w:rPr>
          <w:sz w:val="24"/>
          <w:szCs w:val="24"/>
        </w:rPr>
        <w:br w:type="page"/>
      </w:r>
      <w:r w:rsidRPr="009B5291">
        <w:rPr>
          <w:rFonts w:hint="eastAsia"/>
          <w:b/>
          <w:color w:val="FF00FF"/>
          <w:sz w:val="32"/>
          <w:szCs w:val="32"/>
        </w:rPr>
        <w:t>第十三届全国研究生数学建模竞赛</w:t>
      </w:r>
    </w:p>
    <w:p w:rsidR="00644E17" w:rsidRPr="006B3821" w:rsidRDefault="00644E17" w:rsidP="006B4E63">
      <w:pPr>
        <w:tabs>
          <w:tab w:val="left" w:pos="6630"/>
        </w:tabs>
        <w:spacing w:line="360" w:lineRule="auto"/>
        <w:ind w:firstLineChars="200" w:firstLine="480"/>
        <w:rPr>
          <w:sz w:val="24"/>
          <w:szCs w:val="24"/>
        </w:rPr>
      </w:pPr>
      <w:r w:rsidRPr="006B3821">
        <w:rPr>
          <w:rFonts w:hint="eastAsia"/>
          <w:sz w:val="24"/>
          <w:szCs w:val="24"/>
        </w:rPr>
        <w:t>大赛是面向全国研究生数学建模应用研究的学术竞赛活动，是广大在校研究生提高创新实践能力和团队意识的培育平台。</w:t>
      </w:r>
    </w:p>
    <w:p w:rsidR="00644E17" w:rsidRPr="006B3821" w:rsidRDefault="00644E17" w:rsidP="006B4E63">
      <w:pPr>
        <w:tabs>
          <w:tab w:val="left" w:pos="6630"/>
        </w:tabs>
        <w:spacing w:line="360" w:lineRule="auto"/>
        <w:ind w:firstLineChars="200" w:firstLine="480"/>
        <w:rPr>
          <w:sz w:val="24"/>
          <w:szCs w:val="24"/>
        </w:rPr>
      </w:pPr>
      <w:r w:rsidRPr="006B3821">
        <w:rPr>
          <w:rFonts w:hint="eastAsia"/>
          <w:sz w:val="24"/>
          <w:szCs w:val="24"/>
        </w:rPr>
        <w:t>本届赛事由重庆大学承办，组团参赛，团队人数</w:t>
      </w:r>
      <w:r w:rsidRPr="006B3821">
        <w:rPr>
          <w:sz w:val="24"/>
          <w:szCs w:val="24"/>
        </w:rPr>
        <w:t>3</w:t>
      </w:r>
      <w:r w:rsidRPr="006B3821">
        <w:rPr>
          <w:rFonts w:hint="eastAsia"/>
          <w:sz w:val="24"/>
          <w:szCs w:val="24"/>
        </w:rPr>
        <w:t>人。报名时间：</w:t>
      </w:r>
      <w:r w:rsidRPr="006B3821">
        <w:rPr>
          <w:sz w:val="24"/>
          <w:szCs w:val="24"/>
        </w:rPr>
        <w:t>2016</w:t>
      </w:r>
      <w:r w:rsidRPr="006B3821">
        <w:rPr>
          <w:rFonts w:hint="eastAsia"/>
          <w:sz w:val="24"/>
          <w:szCs w:val="24"/>
        </w:rPr>
        <w:t>年</w:t>
      </w:r>
      <w:r w:rsidRPr="006B3821">
        <w:rPr>
          <w:sz w:val="24"/>
          <w:szCs w:val="24"/>
        </w:rPr>
        <w:t>6</w:t>
      </w:r>
      <w:r w:rsidRPr="006B3821">
        <w:rPr>
          <w:rFonts w:hint="eastAsia"/>
          <w:sz w:val="24"/>
          <w:szCs w:val="24"/>
        </w:rPr>
        <w:t>月</w:t>
      </w:r>
      <w:r w:rsidRPr="006B3821">
        <w:rPr>
          <w:sz w:val="24"/>
          <w:szCs w:val="24"/>
        </w:rPr>
        <w:t>1</w:t>
      </w:r>
      <w:r w:rsidRPr="006B3821">
        <w:rPr>
          <w:rFonts w:hint="eastAsia"/>
          <w:sz w:val="24"/>
          <w:szCs w:val="24"/>
        </w:rPr>
        <w:t>日</w:t>
      </w:r>
      <w:r w:rsidRPr="006B3821">
        <w:rPr>
          <w:sz w:val="24"/>
          <w:szCs w:val="24"/>
        </w:rPr>
        <w:t>~9</w:t>
      </w:r>
      <w:r w:rsidRPr="006B3821">
        <w:rPr>
          <w:rFonts w:hint="eastAsia"/>
          <w:sz w:val="24"/>
          <w:szCs w:val="24"/>
        </w:rPr>
        <w:t>月</w:t>
      </w:r>
      <w:r w:rsidRPr="006B3821">
        <w:rPr>
          <w:sz w:val="24"/>
          <w:szCs w:val="24"/>
        </w:rPr>
        <w:t>10</w:t>
      </w:r>
      <w:r w:rsidRPr="006B3821">
        <w:rPr>
          <w:rFonts w:hint="eastAsia"/>
          <w:sz w:val="24"/>
          <w:szCs w:val="24"/>
        </w:rPr>
        <w:t>日，竞赛时间：</w:t>
      </w:r>
      <w:r w:rsidRPr="006B3821">
        <w:rPr>
          <w:sz w:val="24"/>
          <w:szCs w:val="24"/>
        </w:rPr>
        <w:t>2016</w:t>
      </w:r>
      <w:r w:rsidRPr="006B3821">
        <w:rPr>
          <w:rFonts w:hint="eastAsia"/>
          <w:sz w:val="24"/>
          <w:szCs w:val="24"/>
        </w:rPr>
        <w:t>年</w:t>
      </w:r>
      <w:r w:rsidRPr="006B3821">
        <w:rPr>
          <w:sz w:val="24"/>
          <w:szCs w:val="24"/>
        </w:rPr>
        <w:t>9</w:t>
      </w:r>
      <w:r w:rsidRPr="006B3821">
        <w:rPr>
          <w:rFonts w:hint="eastAsia"/>
          <w:sz w:val="24"/>
          <w:szCs w:val="24"/>
        </w:rPr>
        <w:t>月</w:t>
      </w:r>
      <w:r w:rsidRPr="006B3821">
        <w:rPr>
          <w:sz w:val="24"/>
          <w:szCs w:val="24"/>
        </w:rPr>
        <w:t>16</w:t>
      </w:r>
      <w:r w:rsidRPr="006B3821">
        <w:rPr>
          <w:rFonts w:hint="eastAsia"/>
          <w:sz w:val="24"/>
          <w:szCs w:val="24"/>
        </w:rPr>
        <w:t>日</w:t>
      </w:r>
      <w:r w:rsidRPr="006B3821">
        <w:rPr>
          <w:sz w:val="24"/>
          <w:szCs w:val="24"/>
        </w:rPr>
        <w:t>~9</w:t>
      </w:r>
      <w:r w:rsidRPr="006B3821">
        <w:rPr>
          <w:rFonts w:hint="eastAsia"/>
          <w:sz w:val="24"/>
          <w:szCs w:val="24"/>
        </w:rPr>
        <w:t>月</w:t>
      </w:r>
      <w:r w:rsidRPr="006B3821">
        <w:rPr>
          <w:sz w:val="24"/>
          <w:szCs w:val="24"/>
        </w:rPr>
        <w:t>20</w:t>
      </w:r>
      <w:r w:rsidRPr="006B3821">
        <w:rPr>
          <w:rFonts w:hint="eastAsia"/>
          <w:sz w:val="24"/>
          <w:szCs w:val="24"/>
        </w:rPr>
        <w:t>日。</w:t>
      </w:r>
    </w:p>
    <w:p w:rsidR="00644E17" w:rsidRPr="006B3821" w:rsidRDefault="00644E17" w:rsidP="006B4E63">
      <w:pPr>
        <w:tabs>
          <w:tab w:val="left" w:pos="6630"/>
        </w:tabs>
        <w:spacing w:line="360" w:lineRule="auto"/>
        <w:ind w:firstLineChars="200" w:firstLine="480"/>
        <w:rPr>
          <w:rStyle w:val="Hyperlink"/>
          <w:sz w:val="24"/>
          <w:szCs w:val="24"/>
        </w:rPr>
      </w:pPr>
      <w:r w:rsidRPr="006B3821">
        <w:rPr>
          <w:rFonts w:hint="eastAsia"/>
          <w:sz w:val="24"/>
          <w:szCs w:val="24"/>
        </w:rPr>
        <w:t>大赛官网</w:t>
      </w:r>
      <w:r w:rsidRPr="006B3821">
        <w:rPr>
          <w:sz w:val="24"/>
          <w:szCs w:val="24"/>
        </w:rPr>
        <w:t xml:space="preserve">: </w:t>
      </w:r>
      <w:hyperlink r:id="rId13" w:history="1">
        <w:r w:rsidRPr="006B3821">
          <w:rPr>
            <w:rStyle w:val="Hyperlink"/>
            <w:sz w:val="24"/>
            <w:szCs w:val="24"/>
          </w:rPr>
          <w:t>http://gmcm.seu.edu.cn</w:t>
        </w:r>
      </w:hyperlink>
    </w:p>
    <w:p w:rsidR="00644E17" w:rsidRPr="009B5291" w:rsidRDefault="00644E17" w:rsidP="006B3821">
      <w:pPr>
        <w:tabs>
          <w:tab w:val="left" w:pos="6630"/>
        </w:tabs>
        <w:jc w:val="center"/>
        <w:rPr>
          <w:b/>
          <w:color w:val="FF00FF"/>
          <w:sz w:val="32"/>
          <w:szCs w:val="32"/>
        </w:rPr>
      </w:pPr>
      <w:r>
        <w:rPr>
          <w:rStyle w:val="Hyperlink"/>
          <w:sz w:val="32"/>
          <w:szCs w:val="32"/>
        </w:rPr>
        <w:br w:type="page"/>
      </w:r>
      <w:r w:rsidRPr="009B5291">
        <w:rPr>
          <w:rFonts w:hint="eastAsia"/>
          <w:b/>
          <w:color w:val="FF00FF"/>
          <w:sz w:val="32"/>
          <w:szCs w:val="32"/>
        </w:rPr>
        <w:t>第十一届中国研究生电子设计竞赛</w:t>
      </w:r>
    </w:p>
    <w:p w:rsidR="00644E17" w:rsidRPr="00B85317" w:rsidRDefault="00644E17" w:rsidP="006B4E63">
      <w:pPr>
        <w:tabs>
          <w:tab w:val="left" w:pos="6630"/>
        </w:tabs>
        <w:spacing w:line="360" w:lineRule="auto"/>
        <w:ind w:firstLineChars="200" w:firstLine="480"/>
        <w:rPr>
          <w:sz w:val="24"/>
          <w:szCs w:val="24"/>
        </w:rPr>
      </w:pPr>
      <w:r w:rsidRPr="00B85317">
        <w:rPr>
          <w:rFonts w:hint="eastAsia"/>
          <w:sz w:val="24"/>
          <w:szCs w:val="24"/>
        </w:rPr>
        <w:t>大赛是面向全国高等院校及科研院所在读研究生的一项团体性电子设计创意实践活动。目的在于推动高等院校及科研院所信息与电子类研究生培养模式改革与创新，培养研究生实践创新意识与基本能力、团队协作的人文精神和理论联系实际的学风，促进研究生工程实践素质的培养，为优秀人才脱颖而出创造条件。</w:t>
      </w:r>
    </w:p>
    <w:p w:rsidR="00644E17" w:rsidRPr="00B85317" w:rsidRDefault="00644E17" w:rsidP="006B4E63">
      <w:pPr>
        <w:tabs>
          <w:tab w:val="left" w:pos="6630"/>
        </w:tabs>
        <w:spacing w:line="360" w:lineRule="auto"/>
        <w:ind w:firstLineChars="200" w:firstLine="480"/>
        <w:rPr>
          <w:sz w:val="24"/>
          <w:szCs w:val="24"/>
        </w:rPr>
      </w:pPr>
      <w:r w:rsidRPr="00B85317">
        <w:rPr>
          <w:rFonts w:hint="eastAsia"/>
          <w:sz w:val="24"/>
          <w:szCs w:val="24"/>
        </w:rPr>
        <w:t>本届大赛由杭州电子科技大学承办，每支参赛队原则上由一名或两名指导老师、三名学生组成。</w:t>
      </w:r>
    </w:p>
    <w:p w:rsidR="00644E17" w:rsidRPr="00934F50" w:rsidRDefault="00644E17" w:rsidP="00B85317">
      <w:pPr>
        <w:tabs>
          <w:tab w:val="left" w:pos="6630"/>
        </w:tabs>
        <w:spacing w:line="360" w:lineRule="auto"/>
        <w:jc w:val="center"/>
        <w:rPr>
          <w:b/>
          <w:sz w:val="24"/>
          <w:szCs w:val="24"/>
        </w:rPr>
      </w:pPr>
      <w:bookmarkStart w:id="0" w:name="_GoBack"/>
      <w:r w:rsidRPr="00934F50">
        <w:rPr>
          <w:rFonts w:hint="eastAsia"/>
          <w:b/>
          <w:sz w:val="24"/>
          <w:szCs w:val="24"/>
        </w:rPr>
        <w:t>时间安排↓</w:t>
      </w:r>
    </w:p>
    <w:bookmarkEnd w:id="0"/>
    <w:p w:rsidR="00644E17" w:rsidRDefault="00644E17" w:rsidP="00B85317">
      <w:pPr>
        <w:tabs>
          <w:tab w:val="left" w:pos="6630"/>
        </w:tabs>
        <w:jc w:val="center"/>
        <w:rPr>
          <w:sz w:val="32"/>
          <w:szCs w:val="32"/>
        </w:rPr>
      </w:pPr>
      <w:r>
        <w:rPr>
          <w:noProof/>
        </w:rPr>
        <w:pict>
          <v:shape id="_x0000_i1029" type="#_x0000_t75" style="width:429pt;height:135.75pt;visibility:visible">
            <v:imagedata r:id="rId14" o:title=""/>
          </v:shape>
        </w:pict>
      </w:r>
    </w:p>
    <w:p w:rsidR="00644E17" w:rsidRDefault="00644E17" w:rsidP="00B85317">
      <w:pPr>
        <w:tabs>
          <w:tab w:val="left" w:pos="6630"/>
        </w:tabs>
        <w:jc w:val="center"/>
        <w:rPr>
          <w:rStyle w:val="Hyperlink"/>
          <w:sz w:val="24"/>
          <w:szCs w:val="24"/>
        </w:rPr>
      </w:pPr>
      <w:r w:rsidRPr="00B85317">
        <w:rPr>
          <w:rFonts w:hint="eastAsia"/>
          <w:sz w:val="24"/>
          <w:szCs w:val="24"/>
        </w:rPr>
        <w:t>大赛官网：</w:t>
      </w:r>
      <w:hyperlink r:id="rId15" w:history="1">
        <w:r w:rsidRPr="00B85317">
          <w:rPr>
            <w:rStyle w:val="Hyperlink"/>
            <w:sz w:val="24"/>
            <w:szCs w:val="24"/>
          </w:rPr>
          <w:t>www.gedc.net.cn</w:t>
        </w:r>
      </w:hyperlink>
    </w:p>
    <w:sectPr w:rsidR="00644E17" w:rsidSect="008202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E17" w:rsidRDefault="00644E17" w:rsidP="000D673D">
      <w:r>
        <w:separator/>
      </w:r>
    </w:p>
  </w:endnote>
  <w:endnote w:type="continuationSeparator" w:id="0">
    <w:p w:rsidR="00644E17" w:rsidRDefault="00644E17" w:rsidP="000D6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E17" w:rsidRDefault="00644E17" w:rsidP="000D673D">
      <w:r>
        <w:separator/>
      </w:r>
    </w:p>
  </w:footnote>
  <w:footnote w:type="continuationSeparator" w:id="0">
    <w:p w:rsidR="00644E17" w:rsidRDefault="00644E17" w:rsidP="000D6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73D"/>
    <w:rsid w:val="00021148"/>
    <w:rsid w:val="00091829"/>
    <w:rsid w:val="000D673D"/>
    <w:rsid w:val="000D6C7B"/>
    <w:rsid w:val="00136418"/>
    <w:rsid w:val="0024385A"/>
    <w:rsid w:val="002C2DF2"/>
    <w:rsid w:val="002C7083"/>
    <w:rsid w:val="003F2770"/>
    <w:rsid w:val="004F7485"/>
    <w:rsid w:val="006149B5"/>
    <w:rsid w:val="00644E17"/>
    <w:rsid w:val="00697D6E"/>
    <w:rsid w:val="006A45DD"/>
    <w:rsid w:val="006B3821"/>
    <w:rsid w:val="006B4E63"/>
    <w:rsid w:val="00705617"/>
    <w:rsid w:val="00764E1D"/>
    <w:rsid w:val="007B10E6"/>
    <w:rsid w:val="007C09E8"/>
    <w:rsid w:val="00817129"/>
    <w:rsid w:val="00820209"/>
    <w:rsid w:val="008630E0"/>
    <w:rsid w:val="00934F50"/>
    <w:rsid w:val="009B5291"/>
    <w:rsid w:val="009C1A81"/>
    <w:rsid w:val="00A65F5A"/>
    <w:rsid w:val="00AD1547"/>
    <w:rsid w:val="00B51792"/>
    <w:rsid w:val="00B85317"/>
    <w:rsid w:val="00B93AE2"/>
    <w:rsid w:val="00BD53D5"/>
    <w:rsid w:val="00C72C0A"/>
    <w:rsid w:val="00CA37A8"/>
    <w:rsid w:val="00D0067B"/>
    <w:rsid w:val="00D03354"/>
    <w:rsid w:val="00D439BC"/>
    <w:rsid w:val="00E05CBC"/>
    <w:rsid w:val="00E37311"/>
    <w:rsid w:val="00E61BDA"/>
    <w:rsid w:val="00F15844"/>
    <w:rsid w:val="00F226BC"/>
    <w:rsid w:val="00F534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0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D673D"/>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0D673D"/>
    <w:rPr>
      <w:sz w:val="18"/>
    </w:rPr>
  </w:style>
  <w:style w:type="paragraph" w:styleId="Footer">
    <w:name w:val="footer"/>
    <w:basedOn w:val="Normal"/>
    <w:link w:val="FooterChar"/>
    <w:uiPriority w:val="99"/>
    <w:semiHidden/>
    <w:rsid w:val="000D673D"/>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0D673D"/>
    <w:rPr>
      <w:sz w:val="18"/>
    </w:rPr>
  </w:style>
  <w:style w:type="character" w:styleId="Hyperlink">
    <w:name w:val="Hyperlink"/>
    <w:basedOn w:val="DefaultParagraphFont"/>
    <w:uiPriority w:val="99"/>
    <w:rsid w:val="000D673D"/>
    <w:rPr>
      <w:rFonts w:cs="Times New Roman"/>
      <w:color w:val="0000FF"/>
      <w:u w:val="single"/>
    </w:rPr>
  </w:style>
  <w:style w:type="character" w:styleId="FollowedHyperlink">
    <w:name w:val="FollowedHyperlink"/>
    <w:basedOn w:val="DefaultParagraphFont"/>
    <w:uiPriority w:val="99"/>
    <w:semiHidden/>
    <w:rsid w:val="00CA37A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855801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city-competition.com.cn/d1/" TargetMode="External"/><Relationship Id="rId13" Type="http://schemas.openxmlformats.org/officeDocument/2006/relationships/hyperlink" Target="http://gmcm.seu.edu.cn"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ffvc.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www.gedc.net.cn" TargetMode="External"/><Relationship Id="rId10" Type="http://schemas.openxmlformats.org/officeDocument/2006/relationships/hyperlink" Target="http://www.mtdasai.com.cn/"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173</TotalTime>
  <Pages>5</Pages>
  <Words>190</Words>
  <Characters>1084</Characters>
  <Application>Microsoft Office Outlook</Application>
  <DocSecurity>0</DocSecurity>
  <Lines>0</Lines>
  <Paragraphs>0</Paragraphs>
  <ScaleCrop>false</ScaleCrop>
  <Company>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上海工程技术大学</dc:creator>
  <cp:keywords/>
  <dc:description/>
  <cp:lastModifiedBy>王成涛</cp:lastModifiedBy>
  <cp:revision>22</cp:revision>
  <dcterms:created xsi:type="dcterms:W3CDTF">2015-05-04T03:13:00Z</dcterms:created>
  <dcterms:modified xsi:type="dcterms:W3CDTF">2016-05-09T03:01:00Z</dcterms:modified>
</cp:coreProperties>
</file>