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C9F" w:rsidRPr="000A4781" w:rsidRDefault="00244C9F" w:rsidP="00244C9F">
      <w:pPr>
        <w:jc w:val="left"/>
        <w:rPr>
          <w:sz w:val="28"/>
        </w:rPr>
      </w:pPr>
      <w:r w:rsidRPr="000A4781">
        <w:rPr>
          <w:rFonts w:hint="eastAsia"/>
          <w:sz w:val="28"/>
        </w:rPr>
        <w:t>附件</w:t>
      </w:r>
      <w:r w:rsidR="00266C7F">
        <w:rPr>
          <w:rFonts w:hint="eastAsia"/>
          <w:sz w:val="28"/>
        </w:rPr>
        <w:t>1</w:t>
      </w:r>
      <w:r w:rsidRPr="000A4781">
        <w:rPr>
          <w:rFonts w:hint="eastAsia"/>
          <w:sz w:val="28"/>
        </w:rPr>
        <w:t>：</w:t>
      </w:r>
    </w:p>
    <w:p w:rsidR="00FB3AAD" w:rsidRDefault="00F54905" w:rsidP="006A248C">
      <w:pPr>
        <w:jc w:val="center"/>
        <w:rPr>
          <w:rFonts w:asciiTheme="minorEastAsia" w:hAnsiTheme="minorEastAsia"/>
          <w:b/>
          <w:sz w:val="32"/>
          <w:szCs w:val="28"/>
        </w:rPr>
      </w:pPr>
      <w:r w:rsidRPr="00F54905">
        <w:rPr>
          <w:rFonts w:asciiTheme="minorEastAsia" w:hAnsiTheme="minorEastAsia" w:hint="eastAsia"/>
          <w:b/>
          <w:sz w:val="32"/>
          <w:szCs w:val="28"/>
        </w:rPr>
        <w:t>201</w:t>
      </w:r>
      <w:r w:rsidR="003E1CEE">
        <w:rPr>
          <w:rFonts w:asciiTheme="minorEastAsia" w:hAnsiTheme="minorEastAsia" w:hint="eastAsia"/>
          <w:b/>
          <w:sz w:val="32"/>
          <w:szCs w:val="28"/>
        </w:rPr>
        <w:t>8</w:t>
      </w:r>
      <w:r w:rsidRPr="00F54905">
        <w:rPr>
          <w:rFonts w:asciiTheme="minorEastAsia" w:hAnsiTheme="minorEastAsia" w:hint="eastAsia"/>
          <w:b/>
          <w:sz w:val="32"/>
          <w:szCs w:val="28"/>
        </w:rPr>
        <w:t>年度教学建设项目申报额度一览表</w:t>
      </w:r>
    </w:p>
    <w:p w:rsidR="00A0026F" w:rsidRDefault="00A0026F" w:rsidP="006A248C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A0026F" w:rsidRPr="00A0026F" w:rsidRDefault="00A0026F" w:rsidP="006A248C">
      <w:pPr>
        <w:jc w:val="center"/>
        <w:rPr>
          <w:rFonts w:asciiTheme="minorEastAsia" w:hAnsiTheme="minorEastAsia"/>
          <w:b/>
          <w:sz w:val="24"/>
          <w:szCs w:val="24"/>
        </w:rPr>
      </w:pPr>
      <w:r w:rsidRPr="00A0026F">
        <w:rPr>
          <w:rFonts w:asciiTheme="minorEastAsia" w:hAnsiTheme="minorEastAsia" w:hint="eastAsia"/>
          <w:b/>
          <w:sz w:val="24"/>
          <w:szCs w:val="24"/>
        </w:rPr>
        <w:t>教学建设项目分类（表1）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1842"/>
        <w:gridCol w:w="709"/>
        <w:gridCol w:w="3732"/>
        <w:gridCol w:w="1705"/>
      </w:tblGrid>
      <w:tr w:rsidR="00A0026F" w:rsidRPr="00A0026F" w:rsidTr="00A0026F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A0026F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A0026F"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A0026F"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项目类别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A0026F">
              <w:rPr>
                <w:rFonts w:ascii="宋体" w:eastAsia="宋体" w:hAnsi="宋体" w:cs="宋体" w:hint="eastAsia"/>
                <w:b/>
                <w:sz w:val="24"/>
                <w:szCs w:val="24"/>
              </w:rPr>
              <w:t>额度（全校）</w:t>
            </w:r>
          </w:p>
        </w:tc>
      </w:tr>
      <w:tr w:rsidR="00A0026F" w:rsidRPr="00A0026F" w:rsidTr="00A0026F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rFonts w:ascii="宋体" w:eastAsia="宋体" w:hAnsi="宋体" w:cs="宋体" w:hint="eastAsia"/>
                <w:sz w:val="24"/>
                <w:szCs w:val="24"/>
              </w:rPr>
              <w:t>教学建设项目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sz w:val="24"/>
                <w:szCs w:val="24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rFonts w:ascii="宋体" w:eastAsia="宋体" w:hAnsi="宋体" w:cs="宋体" w:hint="eastAsia"/>
                <w:sz w:val="24"/>
                <w:szCs w:val="24"/>
              </w:rPr>
              <w:t>课程建设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sz w:val="24"/>
                <w:szCs w:val="24"/>
              </w:rPr>
              <w:t>10</w:t>
            </w:r>
            <w:r w:rsidR="00C76D30">
              <w:rPr>
                <w:sz w:val="24"/>
                <w:szCs w:val="24"/>
              </w:rPr>
              <w:t>1</w:t>
            </w:r>
            <w:r w:rsidRPr="00A0026F">
              <w:rPr>
                <w:rFonts w:ascii="宋体" w:eastAsia="宋体" w:hAnsi="宋体" w:cs="宋体" w:hint="eastAsia"/>
                <w:sz w:val="24"/>
                <w:szCs w:val="24"/>
              </w:rPr>
              <w:t>项</w:t>
            </w:r>
          </w:p>
          <w:p w:rsidR="00A0026F" w:rsidRPr="00A0026F" w:rsidRDefault="00A0026F" w:rsidP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rFonts w:ascii="宋体" w:eastAsia="宋体" w:hAnsi="宋体" w:cs="宋体" w:hint="eastAsia"/>
                <w:sz w:val="24"/>
                <w:szCs w:val="24"/>
              </w:rPr>
              <w:t>（各院部额度详见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表2</w:t>
            </w:r>
            <w:r w:rsidRPr="00A0026F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</w:tr>
      <w:tr w:rsidR="00A0026F" w:rsidRPr="00A0026F" w:rsidTr="00A0026F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sz w:val="24"/>
                <w:szCs w:val="24"/>
              </w:rPr>
              <w:t>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rFonts w:ascii="宋体" w:eastAsia="宋体" w:hAnsi="宋体" w:cs="宋体" w:hint="eastAsia"/>
                <w:sz w:val="24"/>
                <w:szCs w:val="24"/>
              </w:rPr>
              <w:t>教育科学研究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 w:rsidR="00A0026F" w:rsidRPr="00A0026F" w:rsidTr="00A0026F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sz w:val="24"/>
                <w:szCs w:val="24"/>
              </w:rPr>
              <w:t>3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rFonts w:ascii="宋体" w:eastAsia="宋体" w:hAnsi="宋体" w:cs="宋体" w:hint="eastAsia"/>
                <w:sz w:val="24"/>
                <w:szCs w:val="24"/>
              </w:rPr>
              <w:t>教材建设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 w:rsidR="00A0026F" w:rsidRPr="00A0026F" w:rsidTr="00A0026F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sz w:val="24"/>
                <w:szCs w:val="24"/>
              </w:rPr>
              <w:t>4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rFonts w:ascii="宋体" w:eastAsia="宋体" w:hAnsi="宋体" w:cs="宋体" w:hint="eastAsia"/>
                <w:sz w:val="24"/>
                <w:szCs w:val="24"/>
              </w:rPr>
              <w:t>实践教学建设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 w:rsidR="00A0026F" w:rsidRPr="00A0026F" w:rsidTr="00A0026F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sz w:val="24"/>
                <w:szCs w:val="24"/>
              </w:rPr>
              <w:t>5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rFonts w:ascii="宋体" w:eastAsia="宋体" w:hAnsi="宋体" w:cs="宋体" w:hint="eastAsia"/>
                <w:sz w:val="24"/>
                <w:szCs w:val="24"/>
              </w:rPr>
              <w:t>专业建设（不单独立项）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 w:rsidR="00A0026F" w:rsidRPr="00A0026F" w:rsidTr="00A0026F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rFonts w:ascii="宋体" w:eastAsia="宋体" w:hAnsi="宋体" w:cs="宋体" w:hint="eastAsia"/>
                <w:sz w:val="24"/>
                <w:szCs w:val="24"/>
              </w:rPr>
              <w:t>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rFonts w:ascii="宋体" w:eastAsia="宋体" w:hAnsi="宋体" w:cs="宋体" w:hint="eastAsia"/>
                <w:sz w:val="24"/>
                <w:szCs w:val="24"/>
              </w:rPr>
              <w:t>新增项目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sz w:val="24"/>
                <w:szCs w:val="24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sz w:val="24"/>
                <w:szCs w:val="24"/>
              </w:rPr>
              <w:t>MOOC</w:t>
            </w:r>
            <w:r w:rsidRPr="00A0026F">
              <w:rPr>
                <w:rFonts w:ascii="宋体" w:eastAsia="宋体" w:hAnsi="宋体" w:cs="宋体" w:hint="eastAsia"/>
                <w:sz w:val="24"/>
                <w:szCs w:val="24"/>
              </w:rPr>
              <w:t>课程建设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sz w:val="24"/>
                <w:szCs w:val="24"/>
              </w:rPr>
              <w:t>4</w:t>
            </w:r>
            <w:r w:rsidRPr="00A0026F">
              <w:rPr>
                <w:rFonts w:ascii="宋体" w:eastAsia="宋体" w:hAnsi="宋体" w:cs="宋体" w:hint="eastAsia"/>
                <w:sz w:val="24"/>
                <w:szCs w:val="24"/>
              </w:rPr>
              <w:t>项</w:t>
            </w:r>
          </w:p>
        </w:tc>
        <w:bookmarkStart w:id="0" w:name="_GoBack"/>
        <w:bookmarkEnd w:id="0"/>
      </w:tr>
      <w:tr w:rsidR="00A0026F" w:rsidRPr="00A0026F" w:rsidTr="00A0026F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sz w:val="24"/>
                <w:szCs w:val="24"/>
              </w:rPr>
              <w:t>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rFonts w:hint="eastAsia"/>
                <w:sz w:val="24"/>
                <w:szCs w:val="24"/>
              </w:rPr>
              <w:t>“</w:t>
            </w:r>
            <w:r w:rsidRPr="00A0026F">
              <w:rPr>
                <w:rFonts w:ascii="宋体" w:eastAsia="宋体" w:hAnsi="宋体" w:cs="宋体" w:hint="eastAsia"/>
                <w:sz w:val="24"/>
                <w:szCs w:val="24"/>
              </w:rPr>
              <w:t>课程思政</w:t>
            </w:r>
            <w:r w:rsidRPr="00A0026F">
              <w:rPr>
                <w:rFonts w:ascii="Calibri" w:hAnsi="Calibri" w:cs="Calibri"/>
                <w:sz w:val="24"/>
                <w:szCs w:val="24"/>
              </w:rPr>
              <w:t>”</w:t>
            </w:r>
            <w:r w:rsidRPr="00A0026F">
              <w:rPr>
                <w:rFonts w:ascii="宋体" w:eastAsia="宋体" w:hAnsi="宋体" w:cs="宋体" w:hint="eastAsia"/>
                <w:sz w:val="24"/>
                <w:szCs w:val="24"/>
              </w:rPr>
              <w:t>课程建设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sz w:val="24"/>
                <w:szCs w:val="24"/>
              </w:rPr>
              <w:t>16</w:t>
            </w:r>
            <w:r w:rsidRPr="00A0026F">
              <w:rPr>
                <w:rFonts w:ascii="宋体" w:eastAsia="宋体" w:hAnsi="宋体" w:cs="宋体" w:hint="eastAsia"/>
                <w:sz w:val="24"/>
                <w:szCs w:val="24"/>
              </w:rPr>
              <w:t>项</w:t>
            </w:r>
          </w:p>
        </w:tc>
      </w:tr>
      <w:tr w:rsidR="00A0026F" w:rsidRPr="00A0026F" w:rsidTr="00A0026F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sz w:val="24"/>
                <w:szCs w:val="24"/>
              </w:rPr>
              <w:t>3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A0026F" w:rsidRDefault="00A0026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026F">
              <w:rPr>
                <w:rFonts w:hint="eastAsia"/>
                <w:sz w:val="24"/>
                <w:szCs w:val="24"/>
              </w:rPr>
              <w:t>“</w:t>
            </w:r>
            <w:r w:rsidRPr="00A0026F">
              <w:rPr>
                <w:rFonts w:ascii="宋体" w:eastAsia="宋体" w:hAnsi="宋体" w:cs="宋体" w:hint="eastAsia"/>
                <w:sz w:val="24"/>
                <w:szCs w:val="24"/>
              </w:rPr>
              <w:t>新工科</w:t>
            </w:r>
            <w:r w:rsidRPr="00A0026F">
              <w:rPr>
                <w:rFonts w:ascii="Calibri" w:hAnsi="Calibri" w:cs="Calibri"/>
                <w:sz w:val="24"/>
                <w:szCs w:val="24"/>
              </w:rPr>
              <w:t>”</w:t>
            </w:r>
            <w:r w:rsidRPr="00A0026F">
              <w:rPr>
                <w:rFonts w:ascii="宋体" w:eastAsia="宋体" w:hAnsi="宋体" w:cs="宋体" w:hint="eastAsia"/>
                <w:sz w:val="24"/>
                <w:szCs w:val="24"/>
              </w:rPr>
              <w:t>教学建设项目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6F" w:rsidRPr="004B39A1" w:rsidRDefault="004B39A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全校</w:t>
            </w:r>
            <w:r>
              <w:rPr>
                <w:rFonts w:eastAsiaTheme="minorEastAsia"/>
                <w:sz w:val="24"/>
                <w:szCs w:val="24"/>
              </w:rPr>
              <w:t>统筹</w:t>
            </w:r>
          </w:p>
        </w:tc>
      </w:tr>
    </w:tbl>
    <w:p w:rsidR="00A0026F" w:rsidRDefault="00A0026F" w:rsidP="006A248C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A0026F" w:rsidRDefault="00A0026F" w:rsidP="006A248C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A0026F" w:rsidRPr="00A0026F" w:rsidRDefault="00A0026F" w:rsidP="006A248C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各院部</w:t>
      </w:r>
      <w:r w:rsidRPr="00A0026F">
        <w:rPr>
          <w:rFonts w:asciiTheme="minorEastAsia" w:hAnsiTheme="minorEastAsia" w:hint="eastAsia"/>
          <w:b/>
          <w:sz w:val="24"/>
          <w:szCs w:val="24"/>
        </w:rPr>
        <w:t>教学建设项目额度（表2）</w:t>
      </w:r>
    </w:p>
    <w:tbl>
      <w:tblPr>
        <w:tblW w:w="9762" w:type="dxa"/>
        <w:tblLook w:val="04A0" w:firstRow="1" w:lastRow="0" w:firstColumn="1" w:lastColumn="0" w:noHBand="0" w:noVBand="1"/>
      </w:tblPr>
      <w:tblGrid>
        <w:gridCol w:w="1241"/>
        <w:gridCol w:w="4406"/>
        <w:gridCol w:w="2895"/>
        <w:gridCol w:w="1220"/>
      </w:tblGrid>
      <w:tr w:rsidR="00FB3AAD" w:rsidRPr="003E1CEE" w:rsidTr="00A0026F">
        <w:trPr>
          <w:gridAfter w:val="1"/>
          <w:wAfter w:w="1220" w:type="dxa"/>
          <w:trHeight w:val="41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A0026F" w:rsidRDefault="00FB3AAD" w:rsidP="00A0026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AAD" w:rsidRPr="00A0026F" w:rsidRDefault="00FB3AAD" w:rsidP="00A0026F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部门名称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3AAD" w:rsidRPr="00A0026F" w:rsidRDefault="00FB3AAD" w:rsidP="00A0026F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申报额度</w:t>
            </w:r>
          </w:p>
        </w:tc>
      </w:tr>
      <w:tr w:rsidR="003E1CEE" w:rsidRPr="003E1CEE" w:rsidTr="00A0026F">
        <w:trPr>
          <w:gridAfter w:val="1"/>
          <w:wAfter w:w="1220" w:type="dxa"/>
          <w:trHeight w:val="454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机械工程学院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</w:tr>
      <w:tr w:rsidR="003E1CEE" w:rsidRPr="003E1CEE" w:rsidTr="00A0026F">
        <w:trPr>
          <w:gridAfter w:val="1"/>
          <w:wAfter w:w="1220" w:type="dxa"/>
          <w:trHeight w:val="454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电子电气工程学院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</w:tr>
      <w:tr w:rsidR="003E1CEE" w:rsidRPr="003E1CEE" w:rsidTr="00A0026F">
        <w:trPr>
          <w:gridAfter w:val="1"/>
          <w:wAfter w:w="1220" w:type="dxa"/>
          <w:trHeight w:val="17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</w:tr>
      <w:tr w:rsidR="003E1CEE" w:rsidRPr="003E1CEE" w:rsidTr="00A0026F">
        <w:trPr>
          <w:gridAfter w:val="1"/>
          <w:wAfter w:w="1220" w:type="dxa"/>
          <w:trHeight w:val="454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化学化工学院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</w:tr>
      <w:tr w:rsidR="003E1CEE" w:rsidRPr="003E1CEE" w:rsidTr="00A0026F">
        <w:trPr>
          <w:gridAfter w:val="1"/>
          <w:wAfter w:w="1220" w:type="dxa"/>
          <w:trHeight w:val="454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材料工程学院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</w:tr>
      <w:tr w:rsidR="003E1CEE" w:rsidRPr="003E1CEE" w:rsidTr="00A0026F">
        <w:trPr>
          <w:gridAfter w:val="1"/>
          <w:wAfter w:w="1220" w:type="dxa"/>
          <w:trHeight w:val="454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汽车工程学院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</w:tr>
      <w:tr w:rsidR="003E1CEE" w:rsidRPr="003E1CEE" w:rsidTr="00A0026F">
        <w:trPr>
          <w:gridAfter w:val="1"/>
          <w:wAfter w:w="1220" w:type="dxa"/>
          <w:trHeight w:val="454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艺术设计学院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</w:tr>
      <w:tr w:rsidR="003E1CEE" w:rsidRPr="003E1CEE" w:rsidTr="00A0026F">
        <w:trPr>
          <w:gridAfter w:val="1"/>
          <w:wAfter w:w="1220" w:type="dxa"/>
          <w:trHeight w:val="454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航空、飞行学院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</w:tr>
      <w:tr w:rsidR="003E1CEE" w:rsidRPr="003E1CEE" w:rsidTr="00A0026F">
        <w:trPr>
          <w:gridAfter w:val="1"/>
          <w:wAfter w:w="1220" w:type="dxa"/>
          <w:trHeight w:val="454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服装学院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</w:tr>
      <w:tr w:rsidR="003E1CEE" w:rsidRPr="003E1CEE" w:rsidTr="00A0026F">
        <w:trPr>
          <w:gridAfter w:val="1"/>
          <w:wAfter w:w="1220" w:type="dxa"/>
          <w:trHeight w:val="454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城市轨道交通学院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</w:tr>
      <w:tr w:rsidR="003E1CEE" w:rsidRPr="003E1CEE" w:rsidTr="00A0026F">
        <w:trPr>
          <w:gridAfter w:val="1"/>
          <w:wAfter w:w="1220" w:type="dxa"/>
          <w:trHeight w:val="454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中韩多媒体学院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</w:tr>
      <w:tr w:rsidR="003E1CEE" w:rsidRPr="003E1CEE" w:rsidTr="00A0026F">
        <w:trPr>
          <w:gridAfter w:val="1"/>
          <w:wAfter w:w="1220" w:type="dxa"/>
          <w:trHeight w:val="454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中法埃菲时装设计师学院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</w:tr>
      <w:tr w:rsidR="003E1CEE" w:rsidRPr="003E1CEE" w:rsidTr="00A0026F">
        <w:trPr>
          <w:gridAfter w:val="1"/>
          <w:wAfter w:w="1220" w:type="dxa"/>
          <w:trHeight w:val="454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基础教学学院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</w:tr>
      <w:tr w:rsidR="003E1CEE" w:rsidRPr="003E1CEE" w:rsidTr="00A0026F">
        <w:trPr>
          <w:gridAfter w:val="1"/>
          <w:wAfter w:w="1220" w:type="dxa"/>
          <w:trHeight w:val="454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社会科学学院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</w:tr>
      <w:tr w:rsidR="003E1CEE" w:rsidRPr="003E1CEE" w:rsidTr="00A0026F">
        <w:trPr>
          <w:gridAfter w:val="1"/>
          <w:wAfter w:w="1220" w:type="dxa"/>
          <w:trHeight w:val="454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体育教学部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</w:tr>
      <w:tr w:rsidR="003E1CEE" w:rsidRPr="003E1CEE" w:rsidTr="00A0026F">
        <w:trPr>
          <w:gridAfter w:val="1"/>
          <w:wAfter w:w="1220" w:type="dxa"/>
          <w:trHeight w:val="454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工程实训中心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</w:tr>
      <w:tr w:rsidR="003E1CEE" w:rsidRPr="003E1CEE" w:rsidTr="00A0026F">
        <w:trPr>
          <w:gridAfter w:val="1"/>
          <w:wAfter w:w="1220" w:type="dxa"/>
          <w:trHeight w:val="454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17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高职学院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</w:tr>
      <w:tr w:rsidR="003E1CEE" w:rsidRPr="003E1CEE" w:rsidTr="00A0026F">
        <w:trPr>
          <w:gridAfter w:val="1"/>
          <w:wAfter w:w="1220" w:type="dxa"/>
          <w:trHeight w:val="454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</w:tr>
      <w:tr w:rsidR="003E1CEE" w:rsidRPr="003E1CEE" w:rsidTr="00A0026F">
        <w:trPr>
          <w:trHeight w:val="305"/>
        </w:trPr>
        <w:tc>
          <w:tcPr>
            <w:tcW w:w="5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Pr="00A0026F" w:rsidRDefault="003E1CEE" w:rsidP="00A002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026F">
              <w:rPr>
                <w:rFonts w:asciiTheme="minorEastAsia" w:hAnsiTheme="minorEastAsia" w:hint="eastAsia"/>
                <w:sz w:val="24"/>
                <w:szCs w:val="24"/>
              </w:rPr>
              <w:t>101</w:t>
            </w:r>
          </w:p>
        </w:tc>
        <w:tc>
          <w:tcPr>
            <w:tcW w:w="1220" w:type="dxa"/>
            <w:vAlign w:val="center"/>
          </w:tcPr>
          <w:p w:rsidR="003E1CEE" w:rsidRPr="003E1CEE" w:rsidRDefault="003E1CEE" w:rsidP="00A0026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FB3AAD" w:rsidRPr="00A0026F" w:rsidRDefault="003E1CEE">
      <w:pPr>
        <w:rPr>
          <w:sz w:val="24"/>
          <w:szCs w:val="24"/>
        </w:rPr>
      </w:pPr>
      <w:r w:rsidRPr="00A0026F">
        <w:rPr>
          <w:rFonts w:hint="eastAsia"/>
          <w:sz w:val="24"/>
          <w:szCs w:val="24"/>
        </w:rPr>
        <w:t>注：各部门申报限额</w:t>
      </w:r>
      <w:r w:rsidR="00A75D11" w:rsidRPr="00A0026F">
        <w:rPr>
          <w:rFonts w:hint="eastAsia"/>
          <w:sz w:val="24"/>
          <w:szCs w:val="24"/>
        </w:rPr>
        <w:t>根据</w:t>
      </w:r>
      <w:r w:rsidR="008858AD" w:rsidRPr="00A0026F">
        <w:rPr>
          <w:rFonts w:hint="eastAsia"/>
          <w:sz w:val="24"/>
          <w:szCs w:val="24"/>
        </w:rPr>
        <w:t>在用</w:t>
      </w:r>
      <w:r w:rsidR="00A75D11" w:rsidRPr="00A0026F">
        <w:rPr>
          <w:rFonts w:hint="eastAsia"/>
          <w:sz w:val="24"/>
          <w:szCs w:val="24"/>
        </w:rPr>
        <w:t>培养计划课程</w:t>
      </w:r>
      <w:r w:rsidRPr="00A0026F">
        <w:rPr>
          <w:rFonts w:hint="eastAsia"/>
          <w:sz w:val="24"/>
          <w:szCs w:val="24"/>
        </w:rPr>
        <w:t>总</w:t>
      </w:r>
      <w:r w:rsidR="00A75D11" w:rsidRPr="00A0026F">
        <w:rPr>
          <w:rFonts w:hint="eastAsia"/>
          <w:sz w:val="24"/>
          <w:szCs w:val="24"/>
        </w:rPr>
        <w:t>数、</w:t>
      </w:r>
      <w:r w:rsidR="00244C9F" w:rsidRPr="00A0026F">
        <w:rPr>
          <w:rFonts w:hint="eastAsia"/>
          <w:sz w:val="24"/>
          <w:szCs w:val="24"/>
        </w:rPr>
        <w:t>加入</w:t>
      </w:r>
      <w:r w:rsidR="00A75D11" w:rsidRPr="00A0026F">
        <w:rPr>
          <w:rFonts w:hint="eastAsia"/>
          <w:sz w:val="24"/>
          <w:szCs w:val="24"/>
        </w:rPr>
        <w:t>教学团队</w:t>
      </w:r>
      <w:r w:rsidR="00244C9F" w:rsidRPr="00A0026F">
        <w:rPr>
          <w:rFonts w:hint="eastAsia"/>
          <w:sz w:val="24"/>
          <w:szCs w:val="24"/>
        </w:rPr>
        <w:t>教师</w:t>
      </w:r>
      <w:r w:rsidR="00A75D11" w:rsidRPr="00A0026F">
        <w:rPr>
          <w:rFonts w:hint="eastAsia"/>
          <w:sz w:val="24"/>
          <w:szCs w:val="24"/>
        </w:rPr>
        <w:t>数、</w:t>
      </w:r>
      <w:r w:rsidR="00A75D11" w:rsidRPr="00A0026F">
        <w:rPr>
          <w:rFonts w:hint="eastAsia"/>
          <w:sz w:val="24"/>
          <w:szCs w:val="24"/>
        </w:rPr>
        <w:t>201</w:t>
      </w:r>
      <w:r w:rsidRPr="00A0026F">
        <w:rPr>
          <w:rFonts w:hint="eastAsia"/>
          <w:sz w:val="24"/>
          <w:szCs w:val="24"/>
        </w:rPr>
        <w:t>7</w:t>
      </w:r>
      <w:r w:rsidR="0076027E" w:rsidRPr="00A0026F">
        <w:rPr>
          <w:rFonts w:hint="eastAsia"/>
          <w:sz w:val="24"/>
          <w:szCs w:val="24"/>
        </w:rPr>
        <w:t>年</w:t>
      </w:r>
      <w:r w:rsidR="008858AD" w:rsidRPr="00A0026F">
        <w:rPr>
          <w:rFonts w:hint="eastAsia"/>
          <w:sz w:val="24"/>
          <w:szCs w:val="24"/>
        </w:rPr>
        <w:t>教学项目</w:t>
      </w:r>
      <w:r w:rsidR="0076027E" w:rsidRPr="00A0026F">
        <w:rPr>
          <w:rFonts w:hint="eastAsia"/>
          <w:sz w:val="24"/>
          <w:szCs w:val="24"/>
        </w:rPr>
        <w:t>结题率、近三年立项数</w:t>
      </w:r>
      <w:r w:rsidR="008858AD" w:rsidRPr="00A0026F">
        <w:rPr>
          <w:rFonts w:hint="eastAsia"/>
          <w:sz w:val="24"/>
          <w:szCs w:val="24"/>
        </w:rPr>
        <w:t>等因素</w:t>
      </w:r>
      <w:r w:rsidR="00A75D11" w:rsidRPr="00A0026F">
        <w:rPr>
          <w:rFonts w:hint="eastAsia"/>
          <w:sz w:val="24"/>
          <w:szCs w:val="24"/>
        </w:rPr>
        <w:t>计算得出。</w:t>
      </w:r>
    </w:p>
    <w:sectPr w:rsidR="00FB3AAD" w:rsidRPr="00A0026F" w:rsidSect="003E1CE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EB3" w:rsidRDefault="00371EB3" w:rsidP="00182C20">
      <w:r>
        <w:separator/>
      </w:r>
    </w:p>
  </w:endnote>
  <w:endnote w:type="continuationSeparator" w:id="0">
    <w:p w:rsidR="00371EB3" w:rsidRDefault="00371EB3" w:rsidP="0018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EB3" w:rsidRDefault="00371EB3" w:rsidP="00182C20">
      <w:r>
        <w:separator/>
      </w:r>
    </w:p>
  </w:footnote>
  <w:footnote w:type="continuationSeparator" w:id="0">
    <w:p w:rsidR="00371EB3" w:rsidRDefault="00371EB3" w:rsidP="00182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AD"/>
    <w:rsid w:val="000971F4"/>
    <w:rsid w:val="000A4781"/>
    <w:rsid w:val="000C1F26"/>
    <w:rsid w:val="00182C20"/>
    <w:rsid w:val="001C5FD0"/>
    <w:rsid w:val="00244C9F"/>
    <w:rsid w:val="00250EC3"/>
    <w:rsid w:val="00266C7F"/>
    <w:rsid w:val="00371EB3"/>
    <w:rsid w:val="003B586B"/>
    <w:rsid w:val="003E1CEE"/>
    <w:rsid w:val="0049225D"/>
    <w:rsid w:val="004B39A1"/>
    <w:rsid w:val="00511741"/>
    <w:rsid w:val="00550EF1"/>
    <w:rsid w:val="005F0540"/>
    <w:rsid w:val="006A248C"/>
    <w:rsid w:val="0076027E"/>
    <w:rsid w:val="008858AD"/>
    <w:rsid w:val="009F7DB0"/>
    <w:rsid w:val="00A0026F"/>
    <w:rsid w:val="00A75D11"/>
    <w:rsid w:val="00AB7FCA"/>
    <w:rsid w:val="00C30D87"/>
    <w:rsid w:val="00C76D30"/>
    <w:rsid w:val="00DB333B"/>
    <w:rsid w:val="00E753AD"/>
    <w:rsid w:val="00F54905"/>
    <w:rsid w:val="00FB3AAD"/>
    <w:rsid w:val="00FD5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9C6DA6-E2A5-44C3-804D-6B44D0C1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C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C20"/>
    <w:rPr>
      <w:sz w:val="18"/>
      <w:szCs w:val="18"/>
    </w:rPr>
  </w:style>
  <w:style w:type="table" w:styleId="a5">
    <w:name w:val="Table Grid"/>
    <w:basedOn w:val="a1"/>
    <w:uiPriority w:val="59"/>
    <w:rsid w:val="00A0026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6</cp:revision>
  <dcterms:created xsi:type="dcterms:W3CDTF">2018-02-08T13:24:00Z</dcterms:created>
  <dcterms:modified xsi:type="dcterms:W3CDTF">2018-02-26T07:13:00Z</dcterms:modified>
</cp:coreProperties>
</file>