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C67C" w14:textId="77777777" w:rsidR="00391880" w:rsidRDefault="00391880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14:paraId="299D2FAE" w14:textId="49C930F4" w:rsidR="00630C58" w:rsidRPr="00391880" w:rsidRDefault="00CC7E5B" w:rsidP="00D7300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</w:pPr>
      <w:r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20</w:t>
      </w:r>
      <w:r w:rsidR="004C3E6E" w:rsidRPr="00391880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2</w:t>
      </w:r>
      <w:r w:rsidR="00F93288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4</w:t>
      </w:r>
      <w:r w:rsidR="005D734B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年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汇创青春-</w:t>
      </w:r>
      <w:r w:rsidR="00136653" w:rsidRPr="00136653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“互联网</w:t>
      </w:r>
      <w:r w:rsidR="00136653" w:rsidRPr="00136653">
        <w:rPr>
          <w:rFonts w:asciiTheme="minorEastAsia" w:hAnsiTheme="minorEastAsia" w:cs="Arial"/>
          <w:b/>
          <w:color w:val="000000" w:themeColor="text1"/>
          <w:kern w:val="0"/>
          <w:sz w:val="30"/>
          <w:szCs w:val="30"/>
        </w:rPr>
        <w:t>+数字文创类</w:t>
      </w:r>
      <w:r w:rsidR="00136653" w:rsidRPr="00136653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”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作品</w:t>
      </w:r>
      <w:r w:rsidR="003135E3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参赛、</w:t>
      </w:r>
      <w:r w:rsidR="00886A7A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送展</w:t>
      </w:r>
      <w:r w:rsidR="00630C58" w:rsidRPr="00391880">
        <w:rPr>
          <w:rFonts w:asciiTheme="minorEastAsia" w:hAnsiTheme="minorEastAsia" w:cs="Arial" w:hint="eastAsia"/>
          <w:b/>
          <w:color w:val="000000" w:themeColor="text1"/>
          <w:kern w:val="0"/>
          <w:sz w:val="30"/>
          <w:szCs w:val="30"/>
        </w:rPr>
        <w:t>要求</w:t>
      </w:r>
    </w:p>
    <w:p w14:paraId="0E3AFABC" w14:textId="77777777"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14:paraId="07B1AD95" w14:textId="51B5B946" w:rsidR="00723093" w:rsidRDefault="005D734B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现将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</w:t>
      </w:r>
      <w:r w:rsidR="00811BFF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02</w:t>
      </w:r>
      <w:r w:rsidR="00F9328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4</w:t>
      </w:r>
      <w:r w:rsidR="00136653" w:rsidRP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“互联网</w:t>
      </w:r>
      <w:r w:rsidR="00136653" w:rsidRPr="0013665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+数字文创类</w:t>
      </w:r>
      <w:r w:rsidR="00136653" w:rsidRP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”</w:t>
      </w:r>
      <w:r w:rsidR="00136653" w:rsidRP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</w:t>
      </w:r>
      <w:r w:rsidR="00136653" w:rsidRPr="002977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数字媒体</w:t>
      </w:r>
      <w:r w:rsidR="00136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艺术</w:t>
      </w:r>
      <w:r w:rsidR="00136653" w:rsidRPr="002977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、动画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作品参赛、送展要求通知如下：</w:t>
      </w:r>
    </w:p>
    <w:p w14:paraId="4CC1DCD7" w14:textId="77777777" w:rsidR="00BD1996" w:rsidRPr="00BD1996" w:rsidRDefault="00BD1996" w:rsidP="00BD1996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465CD1D8" w14:textId="44932EFF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数字媒体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</w:t>
      </w:r>
      <w:r w:rsidR="005D734B" w:rsidRPr="0072309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（</w:t>
      </w:r>
      <w:r w:rsidR="0015428D" w:rsidRPr="0039188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三维CG渲染图片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1EB2574" w14:textId="29D952E9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规格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13665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4\A3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150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dpi</w:t>
      </w:r>
      <w:r w:rsidR="0072309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6508D91C" w14:textId="77777777"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1F7DFEAF" w14:textId="77777777" w:rsidR="00495BC2" w:rsidRDefault="00495BC2" w:rsidP="00723093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</w:t>
      </w:r>
      <w:r w:rsid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3FA04E8D" w14:textId="4C04B689" w:rsidR="00D7300A" w:rsidRPr="00331202" w:rsidRDefault="0015428D" w:rsidP="0015428D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注：本届征稿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依旧延续</w:t>
      </w:r>
      <w:r w:rsidR="0013665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往届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分类，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将“平面数字插画”从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本类别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中去除，平面插画从技术难度、工作量角度无法与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动画、虚拟现实等类型作品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共同比较，希望该类作品投稿视觉传达设计类。作品不限于3D角色或场景渲染，但必须以三维造型为主体，可以结合多种软件进行设计创作。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作品须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同时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提交制作源文件，不得使用人工智能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（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AI</w:t>
      </w:r>
      <w:r w:rsid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）相关</w:t>
      </w:r>
      <w:r w:rsidR="00136653" w:rsidRPr="00136653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软件进行内容设计制作。</w:t>
      </w:r>
    </w:p>
    <w:p w14:paraId="03F23BF0" w14:textId="77777777"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C19B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7EF208F3" w14:textId="5AF00C51"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</w:t>
      </w:r>
      <w:r w:rsidR="0072309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VR\AR\MR等）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、交互类作品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（含app\游戏\装置交互\</w:t>
      </w:r>
      <w:r w:rsidR="004C3E6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UI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设计\微信小程序\</w:t>
      </w:r>
      <w:r w:rsidR="00723093" w:rsidRPr="0072309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Html5交互应用</w:t>
      </w:r>
      <w:r w:rsidR="00723093" w:rsidRP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等）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="00982FB6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源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像素，采用H.264</w:t>
      </w:r>
      <w:r w:rsidR="0072309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/265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14:paraId="264E5D45" w14:textId="77777777"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14:paraId="460EA372" w14:textId="77777777" w:rsidR="00345BF1" w:rsidRDefault="00723093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动画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作品需提交完整作品视频，作品分辨率不小于1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920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×</w:t>
      </w:r>
      <w:r w:rsidR="004C3E6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1080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像素。</w:t>
      </w:r>
    </w:p>
    <w:p w14:paraId="275CF7CF" w14:textId="3EE42C88" w:rsidR="009935E6" w:rsidRPr="00331202" w:rsidRDefault="003A262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</w:t>
      </w:r>
      <w:r w:rsidRPr="00331202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提供</w:t>
      </w:r>
      <w:r w:rsidR="004C3E6E" w:rsidRPr="00071577"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  <w:t>6</w:t>
      </w:r>
      <w:r w:rsidRPr="00071577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幅以上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</w:t>
      </w:r>
      <w:r w:rsidR="00345BF1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作品截图</w:t>
      </w:r>
      <w:r w:rsidR="00A8058B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，且应保持与视频等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14:paraId="432548F4" w14:textId="77777777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注：</w:t>
      </w:r>
    </w:p>
    <w:p w14:paraId="286CE884" w14:textId="59DE6068" w:rsidR="00345BF1" w:rsidRPr="00331202" w:rsidRDefault="0015428D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1数字交互作品不包含仅图片文件形式的界面设计作品，希望该类作品投稿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其他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类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别</w:t>
      </w: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。如果是完整的、具有动态效果及交互功能的网站、APP等交互作品仍可投稿。</w:t>
      </w:r>
    </w:p>
    <w:p w14:paraId="0768C872" w14:textId="77777777" w:rsidR="00345BF1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2. 装置交互作品要求保留作品完整可操作性，用于线下公开展示。</w:t>
      </w:r>
    </w:p>
    <w:p w14:paraId="349B8E93" w14:textId="7520D3C3" w:rsidR="00D7300A" w:rsidRPr="00331202" w:rsidRDefault="00345BF1" w:rsidP="00345BF1">
      <w:pPr>
        <w:spacing w:line="34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.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虚拟现实作品不包含工科方向工程项目模拟、培训类非文创内容相关作品，要求作品中非原创素材使用量</w:t>
      </w:r>
      <w:r w:rsidR="00794DC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低于</w:t>
      </w:r>
      <w:r w:rsidR="0015428D" w:rsidRPr="0033120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30</w:t>
      </w:r>
      <w:r w:rsidR="0015428D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%。</w:t>
      </w:r>
    </w:p>
    <w:p w14:paraId="0D9EA84C" w14:textId="1AAB1B6B" w:rsidR="00345BF1" w:rsidRDefault="00345BF1" w:rsidP="00391880">
      <w:pPr>
        <w:spacing w:line="360" w:lineRule="auto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1478701" w14:textId="77777777" w:rsidR="00345BF1" w:rsidRPr="0015428D" w:rsidRDefault="00345BF1" w:rsidP="00723093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A0F0C8" w14:textId="77777777" w:rsidR="00982FB6" w:rsidRPr="00982FB6" w:rsidRDefault="00540A87" w:rsidP="00723093">
      <w:pPr>
        <w:spacing w:line="360" w:lineRule="auto"/>
        <w:rPr>
          <w:rFonts w:asciiTheme="minorEastAsia" w:hAnsiTheme="minorEastAsia" w:cs="Arial"/>
          <w:b/>
          <w:bCs/>
          <w:color w:val="000000" w:themeColor="text1"/>
          <w:kern w:val="0"/>
          <w:sz w:val="24"/>
          <w:szCs w:val="24"/>
        </w:rPr>
      </w:pPr>
      <w:r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三、</w:t>
      </w:r>
      <w:r w:rsidR="00A313EA" w:rsidRPr="00982FB6"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4"/>
        </w:rPr>
        <w:t>提交作品文件夹</w:t>
      </w:r>
    </w:p>
    <w:p w14:paraId="6704D77F" w14:textId="4D7AE57B" w:rsidR="00BD1996" w:rsidRPr="00982FB6" w:rsidRDefault="0052638E" w:rsidP="00982FB6">
      <w:pPr>
        <w:spacing w:line="360" w:lineRule="auto"/>
        <w:ind w:firstLineChars="300" w:firstLine="72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文件夹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需以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“高校名称</w:t>
      </w:r>
      <w:r w:rsidR="004E036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-</w:t>
      </w:r>
      <w:r w:rsidR="004E0365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作品类型-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-作品名称-学生姓名”</w:t>
      </w:r>
      <w:r w:rsidR="00A313E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（交互作品除源文件外还需演示视频文件）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BD1996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作品截图、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300-500字作品创作说明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</w:t>
      </w:r>
      <w:r w:rsidR="00233A8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教务部门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公章的汇总表一同提交。</w:t>
      </w:r>
    </w:p>
    <w:p w14:paraId="6560DAB1" w14:textId="3A817413" w:rsid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今年报送作品以网盘链接的方式发送至邮箱：</w:t>
      </w:r>
      <w:hyperlink r:id="rId6" w:history="1">
        <w:r w:rsidRPr="00BD1996">
          <w:rPr>
            <w:rFonts w:asciiTheme="minorEastAsia" w:hAnsiTheme="minorEastAsia" w:cs="Arial" w:hint="eastAsia"/>
            <w:color w:val="FF0000"/>
            <w:sz w:val="24"/>
            <w:szCs w:val="24"/>
          </w:rPr>
          <w:t>hcqcsues@163.com</w:t>
        </w:r>
      </w:hyperlink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。</w:t>
      </w:r>
    </w:p>
    <w:p w14:paraId="58998B37" w14:textId="3CF385CD" w:rsidR="0015428D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BD1996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汇总表可以用盖章的电子文件。</w:t>
      </w:r>
    </w:p>
    <w:p w14:paraId="14BC9A8F" w14:textId="77777777" w:rsidR="00BD1996" w:rsidRPr="00BD1996" w:rsidRDefault="00BD1996" w:rsidP="00BD1996">
      <w:pPr>
        <w:spacing w:line="360" w:lineRule="auto"/>
        <w:ind w:firstLineChars="200" w:firstLine="480"/>
        <w:rPr>
          <w:rFonts w:asciiTheme="minorEastAsia" w:hAnsiTheme="minorEastAsia" w:cs="Arial"/>
          <w:color w:val="FF0000"/>
          <w:kern w:val="0"/>
          <w:sz w:val="24"/>
          <w:szCs w:val="24"/>
        </w:rPr>
      </w:pPr>
    </w:p>
    <w:p w14:paraId="3C1A9774" w14:textId="2012EE82" w:rsidR="00D7300A" w:rsidRPr="00540A87" w:rsidRDefault="0015428D" w:rsidP="00723093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四、参赛院校投稿总数不得超过3</w:t>
      </w:r>
      <w:r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（数媒、动画各1</w:t>
      </w:r>
      <w:r w:rsidR="00794DC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5</w:t>
      </w:r>
      <w:r w:rsidR="00794DC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件）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，往届已投</w:t>
      </w:r>
      <w:r w:rsidR="00EF355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稿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作品不</w:t>
      </w:r>
      <w:r w:rsidR="006E547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可</w:t>
      </w:r>
      <w:r w:rsidR="00B24DB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重复投稿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6E765F67" w14:textId="1154AD19" w:rsidR="00D7300A" w:rsidRPr="00345BF1" w:rsidRDefault="0015428D" w:rsidP="0072309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经评审后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，组委会将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公示获奖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名单并公布后续展示安排。</w:t>
      </w:r>
    </w:p>
    <w:p w14:paraId="2BF85BAB" w14:textId="78815093" w:rsidR="00D7300A" w:rsidRPr="00345BF1" w:rsidRDefault="0015428D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14:paraId="71E16CDC" w14:textId="1BEFF2EF" w:rsidR="00C1130F" w:rsidRPr="00331202" w:rsidRDefault="00345BF1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七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20</w:t>
      </w:r>
      <w:r w:rsidR="004C3E6E" w:rsidRPr="00331202">
        <w:rPr>
          <w:rFonts w:asciiTheme="minorEastAsia" w:hAnsiTheme="minorEastAsia" w:cs="Arial"/>
          <w:color w:val="FF0000"/>
          <w:kern w:val="0"/>
          <w:sz w:val="24"/>
          <w:szCs w:val="24"/>
        </w:rPr>
        <w:t>2</w:t>
      </w:r>
      <w:r w:rsidR="00F93288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4</w:t>
      </w:r>
      <w:r w:rsidR="00661FAF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年</w:t>
      </w:r>
      <w:r w:rsidR="00071577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月</w:t>
      </w:r>
      <w:r w:rsidR="00CB04C4">
        <w:rPr>
          <w:rFonts w:asciiTheme="minorEastAsia" w:hAnsiTheme="minorEastAsia" w:cs="Arial"/>
          <w:color w:val="FF0000"/>
          <w:kern w:val="0"/>
          <w:sz w:val="24"/>
          <w:szCs w:val="24"/>
        </w:rPr>
        <w:t>3</w:t>
      </w:r>
      <w:r w:rsidR="00071577">
        <w:rPr>
          <w:rFonts w:asciiTheme="minorEastAsia" w:hAnsiTheme="minorEastAsia" w:cs="Arial"/>
          <w:color w:val="FF0000"/>
          <w:kern w:val="0"/>
          <w:sz w:val="24"/>
          <w:szCs w:val="24"/>
        </w:rPr>
        <w:t>1</w:t>
      </w:r>
      <w:r w:rsidR="003135E3" w:rsidRPr="00331202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日前</w:t>
      </w:r>
      <w:r w:rsid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交所在学校负责老师并</w:t>
      </w:r>
      <w:r w:rsidR="003135E3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统一</w:t>
      </w:r>
      <w:r w:rsidR="00C1130F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邮件</w:t>
      </w:r>
      <w:r w:rsidR="004C3E6E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（网盘链接）</w:t>
      </w:r>
      <w:r w:rsidR="00901279" w:rsidRPr="0033120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发出时间为准。</w:t>
      </w:r>
      <w:r w:rsidR="00811BF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（各学校作品征集截止时间按照学校发布通知为准。）</w:t>
      </w:r>
    </w:p>
    <w:p w14:paraId="0A2C2CA8" w14:textId="76D7D6AD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300E056F" w14:textId="24F344EC" w:rsidR="00BD1996" w:rsidRDefault="00BD1996" w:rsidP="00C1130F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14:paraId="7AE8A4E0" w14:textId="04B09321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尹智杰、宁书家</w:t>
      </w:r>
    </w:p>
    <w:p w14:paraId="4A0A171E" w14:textId="5D74E7BD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座机：677913</w:t>
      </w:r>
      <w:r w:rsidR="00331202">
        <w:rPr>
          <w:rFonts w:ascii="宋体" w:hAnsi="宋体" w:cs="宋体"/>
          <w:color w:val="000000"/>
          <w:kern w:val="0"/>
          <w:szCs w:val="21"/>
        </w:rPr>
        <w:t>23</w:t>
      </w:r>
      <w:r w:rsidR="00331202">
        <w:rPr>
          <w:rFonts w:ascii="宋体" w:hAnsi="宋体" w:cs="宋体" w:hint="eastAsia"/>
          <w:color w:val="000000"/>
          <w:kern w:val="0"/>
          <w:szCs w:val="21"/>
        </w:rPr>
        <w:t>；6</w:t>
      </w:r>
      <w:r w:rsidR="00331202">
        <w:rPr>
          <w:rFonts w:ascii="宋体" w:hAnsi="宋体" w:cs="宋体"/>
          <w:color w:val="000000"/>
          <w:kern w:val="0"/>
          <w:szCs w:val="21"/>
        </w:rPr>
        <w:t>7791348</w:t>
      </w:r>
    </w:p>
    <w:p w14:paraId="3FE63CEC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作品报送邮箱：</w:t>
      </w:r>
      <w:hyperlink r:id="rId7" w:history="1">
        <w:r w:rsidRPr="001A661D">
          <w:rPr>
            <w:rStyle w:val="a7"/>
            <w:rFonts w:ascii="宋体" w:hAnsi="宋体" w:cs="宋体" w:hint="eastAsia"/>
            <w:kern w:val="0"/>
            <w:szCs w:val="21"/>
          </w:rPr>
          <w:t>hcqcsues@163.com</w:t>
        </w:r>
      </w:hyperlink>
    </w:p>
    <w:p w14:paraId="7EBBF423" w14:textId="77777777" w:rsidR="00BD1996" w:rsidRPr="00BD1996" w:rsidRDefault="00BD1996" w:rsidP="00BD1996">
      <w:pPr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作品光盘邮寄地址：松江区龙腾路333号艺术楼A114室</w:t>
      </w:r>
    </w:p>
    <w:p w14:paraId="6E5F521B" w14:textId="0B91D91B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54293FB" w14:textId="163406B6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64F237C7" w14:textId="77777777" w:rsidR="00BD1996" w:rsidRDefault="00BD1996" w:rsidP="00BD1996"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F5E23B2" w14:textId="77777777" w:rsidR="00BD1996" w:rsidRPr="00BD1996" w:rsidRDefault="00BD1996" w:rsidP="00BD199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D1996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上海工程技术大学</w:t>
      </w:r>
    </w:p>
    <w:p w14:paraId="0FCAD359" w14:textId="65393064" w:rsidR="00BD1996" w:rsidRPr="00982FB6" w:rsidRDefault="00136653" w:rsidP="00982FB6">
      <w:pPr>
        <w:adjustRightInd w:val="0"/>
        <w:snapToGrid w:val="0"/>
        <w:spacing w:line="360" w:lineRule="auto"/>
        <w:ind w:firstLine="600"/>
        <w:jc w:val="right"/>
        <w:rPr>
          <w:rFonts w:asciiTheme="minorEastAsia" w:hAnsiTheme="minorEastAsia" w:cs="仿宋_GB2312"/>
          <w:b/>
          <w:bCs/>
          <w:sz w:val="24"/>
          <w:szCs w:val="24"/>
        </w:rPr>
      </w:pPr>
      <w:r w:rsidRPr="00136653">
        <w:rPr>
          <w:rFonts w:asciiTheme="minorEastAsia" w:hAnsiTheme="minorEastAsia" w:cs="仿宋_GB2312" w:hint="eastAsia"/>
          <w:b/>
          <w:bCs/>
          <w:sz w:val="24"/>
          <w:szCs w:val="24"/>
        </w:rPr>
        <w:t>“互联网</w:t>
      </w:r>
      <w:r w:rsidRPr="00136653">
        <w:rPr>
          <w:rFonts w:asciiTheme="minorEastAsia" w:hAnsiTheme="minorEastAsia" w:cs="仿宋_GB2312"/>
          <w:b/>
          <w:bCs/>
          <w:sz w:val="24"/>
          <w:szCs w:val="24"/>
        </w:rPr>
        <w:t>+数字文创类</w:t>
      </w:r>
      <w:r w:rsidRPr="00136653">
        <w:rPr>
          <w:rFonts w:asciiTheme="minorEastAsia" w:hAnsiTheme="minorEastAsia" w:cs="仿宋_GB2312" w:hint="eastAsia"/>
          <w:b/>
          <w:bCs/>
          <w:sz w:val="24"/>
          <w:szCs w:val="24"/>
        </w:rPr>
        <w:t>”</w:t>
      </w:r>
      <w:r w:rsidR="00BD1996" w:rsidRPr="00BD1996">
        <w:rPr>
          <w:rFonts w:asciiTheme="minorEastAsia" w:hAnsiTheme="minorEastAsia" w:cs="仿宋_GB2312" w:hint="eastAsia"/>
          <w:b/>
          <w:bCs/>
          <w:sz w:val="24"/>
          <w:szCs w:val="24"/>
        </w:rPr>
        <w:t>组委会</w:t>
      </w:r>
    </w:p>
    <w:sectPr w:rsidR="00BD1996" w:rsidRPr="00982FB6" w:rsidSect="00D171E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3AD0" w14:textId="77777777" w:rsidR="00D171E5" w:rsidRDefault="00D171E5" w:rsidP="00A33809">
      <w:r>
        <w:separator/>
      </w:r>
    </w:p>
  </w:endnote>
  <w:endnote w:type="continuationSeparator" w:id="0">
    <w:p w14:paraId="3E82BE3B" w14:textId="77777777" w:rsidR="00D171E5" w:rsidRDefault="00D171E5" w:rsidP="00A3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5B86" w14:textId="77777777" w:rsidR="00D171E5" w:rsidRDefault="00D171E5" w:rsidP="00A33809">
      <w:r>
        <w:separator/>
      </w:r>
    </w:p>
  </w:footnote>
  <w:footnote w:type="continuationSeparator" w:id="0">
    <w:p w14:paraId="28FD3B18" w14:textId="77777777" w:rsidR="00D171E5" w:rsidRDefault="00D171E5" w:rsidP="00A3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0B76" w14:textId="77777777" w:rsidR="00901279" w:rsidRPr="00901279" w:rsidRDefault="00901279" w:rsidP="00901279">
    <w:pPr>
      <w:pStyle w:val="a3"/>
      <w:jc w:val="left"/>
      <w:rPr>
        <w:b/>
        <w:sz w:val="28"/>
      </w:rPr>
    </w:pPr>
    <w:r w:rsidRPr="00901279">
      <w:rPr>
        <w:rFonts w:hint="eastAsia"/>
        <w:b/>
        <w:sz w:val="28"/>
      </w:rPr>
      <w:t>附件</w:t>
    </w:r>
    <w:r w:rsidRPr="00901279">
      <w:rPr>
        <w:rFonts w:hint="eastAsia"/>
        <w:b/>
        <w:sz w:val="28"/>
      </w:rPr>
      <w:t>2</w:t>
    </w:r>
  </w:p>
  <w:p w14:paraId="38B1950B" w14:textId="77777777" w:rsidR="00901279" w:rsidRDefault="009012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85"/>
    <w:rsid w:val="00031E5B"/>
    <w:rsid w:val="00071577"/>
    <w:rsid w:val="000F7A4F"/>
    <w:rsid w:val="00101693"/>
    <w:rsid w:val="00105D1F"/>
    <w:rsid w:val="00136653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31202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0365"/>
    <w:rsid w:val="004E6E3B"/>
    <w:rsid w:val="0052638E"/>
    <w:rsid w:val="00540A87"/>
    <w:rsid w:val="005957EB"/>
    <w:rsid w:val="005B0490"/>
    <w:rsid w:val="005C1B83"/>
    <w:rsid w:val="005D734B"/>
    <w:rsid w:val="005E016A"/>
    <w:rsid w:val="00630C58"/>
    <w:rsid w:val="00661FAF"/>
    <w:rsid w:val="006650A9"/>
    <w:rsid w:val="006D5359"/>
    <w:rsid w:val="006E547D"/>
    <w:rsid w:val="006F7B90"/>
    <w:rsid w:val="00723093"/>
    <w:rsid w:val="00794DCE"/>
    <w:rsid w:val="007F7E0D"/>
    <w:rsid w:val="00811BFF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B04C4"/>
    <w:rsid w:val="00CC7E5B"/>
    <w:rsid w:val="00CD4085"/>
    <w:rsid w:val="00D07E92"/>
    <w:rsid w:val="00D171E5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93288"/>
    <w:rsid w:val="00FE7860"/>
    <w:rsid w:val="00FF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3AC26"/>
  <w15:docId w15:val="{B17941B2-4543-4708-ADE2-B0753B8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809"/>
    <w:rPr>
      <w:sz w:val="18"/>
      <w:szCs w:val="18"/>
    </w:rPr>
  </w:style>
  <w:style w:type="character" w:styleId="a7">
    <w:name w:val="Hyperlink"/>
    <w:basedOn w:val="a0"/>
    <w:uiPriority w:val="99"/>
    <w:unhideWhenUsed/>
    <w:rsid w:val="003F1B7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cqcsue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qcsues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Saga Ning</cp:lastModifiedBy>
  <cp:revision>28</cp:revision>
  <cp:lastPrinted>2016-04-27T04:42:00Z</cp:lastPrinted>
  <dcterms:created xsi:type="dcterms:W3CDTF">2017-03-01T08:55:00Z</dcterms:created>
  <dcterms:modified xsi:type="dcterms:W3CDTF">2024-03-10T15:23:00Z</dcterms:modified>
</cp:coreProperties>
</file>